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CA31F3" w:rsidRPr="008C0E12" w:rsidRDefault="00CA31F3" w:rsidP="00D21F46">
      <w:pPr>
        <w:rPr>
          <w:rFonts w:ascii="Bookman Old Style" w:hAnsi="Bookman Old Style"/>
          <w:b/>
        </w:rPr>
      </w:pPr>
    </w:p>
    <w:p w:rsidR="004A4239" w:rsidRPr="008C0E12" w:rsidRDefault="004A4239" w:rsidP="004A4239">
      <w:pPr>
        <w:rPr>
          <w:rFonts w:ascii="Bookman Old Style" w:hAnsi="Bookman Old Style"/>
        </w:rPr>
      </w:pPr>
      <w:r w:rsidRPr="008C0E12">
        <w:rPr>
          <w:rFonts w:ascii="Bookman Old Style" w:hAnsi="Bookman Old Style"/>
          <w:b/>
        </w:rPr>
        <w:t xml:space="preserve">Aim: SWBAT </w:t>
      </w:r>
      <w:r w:rsidR="005F284B" w:rsidRPr="005F284B">
        <w:rPr>
          <w:rFonts w:ascii="Bookman Old Style" w:hAnsi="Bookman Old Style"/>
        </w:rPr>
        <w:t xml:space="preserve">explain how </w:t>
      </w:r>
      <w:r w:rsidR="003624B3">
        <w:rPr>
          <w:rFonts w:ascii="Bookman Old Style" w:hAnsi="Bookman Old Style"/>
        </w:rPr>
        <w:t>ecosystems change over time.</w:t>
      </w:r>
      <w:r w:rsidR="005F284B">
        <w:rPr>
          <w:rFonts w:ascii="Bookman Old Style" w:hAnsi="Bookman Old Style"/>
        </w:rPr>
        <w:t xml:space="preserve"> </w:t>
      </w:r>
    </w:p>
    <w:p w:rsidR="009C76DA" w:rsidRPr="003624B3" w:rsidRDefault="006307A5" w:rsidP="009C76DA">
      <w:pPr>
        <w:rPr>
          <w:rFonts w:ascii="Bookman Old Style" w:hAnsi="Bookman Old Style"/>
        </w:rPr>
      </w:pPr>
      <w:r w:rsidRPr="008C0E12">
        <w:rPr>
          <w:rFonts w:ascii="Bookman Old Style" w:hAnsi="Bookman Old Style"/>
        </w:rPr>
        <w:t xml:space="preserve"> </w:t>
      </w:r>
      <w:r w:rsidR="009C76DA">
        <w:rPr>
          <w:rFonts w:ascii="Bookman Old Style" w:hAnsi="Bookman Old Style"/>
          <w:color w:val="000000"/>
          <w:sz w:val="22"/>
          <w:szCs w:val="22"/>
        </w:rPr>
        <w:t xml:space="preserve">  </w:t>
      </w:r>
    </w:p>
    <w:p w:rsidR="009C76DA" w:rsidRDefault="009C76DA" w:rsidP="009C76DA">
      <w:pPr>
        <w:rPr>
          <w:rFonts w:ascii="Bookman Old Style" w:hAnsi="Bookman Old Style"/>
          <w:b/>
        </w:rPr>
      </w:pPr>
      <w:r>
        <w:rPr>
          <w:rFonts w:ascii="Bookman Old Style" w:hAnsi="Bookman Old Style"/>
          <w:b/>
        </w:rPr>
        <w:t xml:space="preserve">Do Now: </w:t>
      </w:r>
    </w:p>
    <w:p w:rsidR="009C76DA" w:rsidRPr="002730BA" w:rsidRDefault="009C76DA" w:rsidP="009C76DA">
      <w:pPr>
        <w:numPr>
          <w:ilvl w:val="0"/>
          <w:numId w:val="31"/>
        </w:numPr>
        <w:rPr>
          <w:rFonts w:ascii="Bookman Old Style" w:hAnsi="Bookman Old Style"/>
        </w:rPr>
      </w:pPr>
      <w:r w:rsidRPr="002730BA">
        <w:rPr>
          <w:rFonts w:ascii="Bookman Old Style" w:hAnsi="Bookman Old Style"/>
        </w:rPr>
        <w:t xml:space="preserve">A scientist decided to plant a maple tree.  She was interested to see if the nucleus of her maple tree cells was similar to </w:t>
      </w:r>
      <w:r>
        <w:rPr>
          <w:rFonts w:ascii="Bookman Old Style" w:hAnsi="Bookman Old Style"/>
        </w:rPr>
        <w:t xml:space="preserve">the </w:t>
      </w:r>
      <w:r w:rsidRPr="002730BA">
        <w:rPr>
          <w:rFonts w:ascii="Bookman Old Style" w:hAnsi="Bookman Old Style"/>
        </w:rPr>
        <w:t>nucleus of a maple tree in the park nearby.  What was the hypothesis she was most likely testing?</w:t>
      </w:r>
    </w:p>
    <w:p w:rsidR="009C76DA" w:rsidRPr="002730BA" w:rsidRDefault="009C76DA" w:rsidP="009C76DA">
      <w:pPr>
        <w:ind w:left="720"/>
        <w:rPr>
          <w:rFonts w:ascii="Bookman Old Style" w:hAnsi="Bookman Old Style"/>
        </w:rPr>
      </w:pPr>
      <w:r>
        <w:rPr>
          <w:rFonts w:ascii="Bookman Old Style" w:hAnsi="Bookman Old Style"/>
          <w:noProof/>
        </w:rPr>
        <w:drawing>
          <wp:anchor distT="0" distB="0" distL="114300" distR="114300" simplePos="0" relativeHeight="251671552" behindDoc="0" locked="0" layoutInCell="1" allowOverlap="1">
            <wp:simplePos x="0" y="0"/>
            <wp:positionH relativeFrom="margin">
              <wp:posOffset>4216400</wp:posOffset>
            </wp:positionH>
            <wp:positionV relativeFrom="margin">
              <wp:posOffset>1897380</wp:posOffset>
            </wp:positionV>
            <wp:extent cx="2548255" cy="1884045"/>
            <wp:effectExtent l="19050" t="0" r="4445" b="0"/>
            <wp:wrapSquare wrapText="bothSides"/>
            <wp:docPr id="225" name="Picture 225" descr="advice_p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advice_pic1"/>
                    <pic:cNvPicPr>
                      <a:picLocks noChangeAspect="1" noChangeArrowheads="1"/>
                    </pic:cNvPicPr>
                  </pic:nvPicPr>
                  <pic:blipFill>
                    <a:blip r:embed="rId8" cstate="print"/>
                    <a:srcRect/>
                    <a:stretch>
                      <a:fillRect/>
                    </a:stretch>
                  </pic:blipFill>
                  <pic:spPr bwMode="auto">
                    <a:xfrm>
                      <a:off x="0" y="0"/>
                      <a:ext cx="2548255" cy="1884045"/>
                    </a:xfrm>
                    <a:prstGeom prst="rect">
                      <a:avLst/>
                    </a:prstGeom>
                    <a:noFill/>
                  </pic:spPr>
                </pic:pic>
              </a:graphicData>
            </a:graphic>
          </wp:anchor>
        </w:drawing>
      </w:r>
    </w:p>
    <w:p w:rsidR="009C76DA" w:rsidRPr="002730BA" w:rsidRDefault="009C76DA" w:rsidP="009C76DA">
      <w:pPr>
        <w:numPr>
          <w:ilvl w:val="0"/>
          <w:numId w:val="32"/>
        </w:numPr>
        <w:rPr>
          <w:rFonts w:ascii="Bookman Old Style" w:hAnsi="Bookman Old Style"/>
        </w:rPr>
      </w:pPr>
      <w:r w:rsidRPr="002730BA">
        <w:rPr>
          <w:rFonts w:ascii="Bookman Old Style" w:hAnsi="Bookman Old Style"/>
        </w:rPr>
        <w:t>The scientist was most likely testing the kind of soil the maple trees grow best in.</w:t>
      </w:r>
    </w:p>
    <w:p w:rsidR="009C76DA" w:rsidRPr="002730BA" w:rsidRDefault="009C76DA" w:rsidP="009C76DA">
      <w:pPr>
        <w:numPr>
          <w:ilvl w:val="0"/>
          <w:numId w:val="32"/>
        </w:numPr>
        <w:rPr>
          <w:rFonts w:ascii="Bookman Old Style" w:hAnsi="Bookman Old Style"/>
        </w:rPr>
      </w:pPr>
      <w:r w:rsidRPr="002730BA">
        <w:rPr>
          <w:rFonts w:ascii="Bookman Old Style" w:hAnsi="Bookman Old Style"/>
        </w:rPr>
        <w:t>The scientist was most likely testing the age of both maple trees.</w:t>
      </w:r>
    </w:p>
    <w:p w:rsidR="009C76DA" w:rsidRPr="002730BA" w:rsidRDefault="009C76DA" w:rsidP="009C76DA">
      <w:pPr>
        <w:numPr>
          <w:ilvl w:val="0"/>
          <w:numId w:val="32"/>
        </w:numPr>
        <w:rPr>
          <w:rFonts w:ascii="Bookman Old Style" w:hAnsi="Bookman Old Style"/>
        </w:rPr>
      </w:pPr>
      <w:r w:rsidRPr="002730BA">
        <w:rPr>
          <w:rFonts w:ascii="Bookman Old Style" w:hAnsi="Bookman Old Style"/>
        </w:rPr>
        <w:t>The scientist was most likely testing the size of both maple trees.</w:t>
      </w:r>
    </w:p>
    <w:p w:rsidR="009C76DA" w:rsidRPr="002730BA" w:rsidRDefault="009C76DA" w:rsidP="009C76DA">
      <w:pPr>
        <w:numPr>
          <w:ilvl w:val="0"/>
          <w:numId w:val="32"/>
        </w:numPr>
        <w:rPr>
          <w:rFonts w:ascii="Bookman Old Style" w:hAnsi="Bookman Old Style"/>
        </w:rPr>
      </w:pPr>
      <w:r w:rsidRPr="002730BA">
        <w:rPr>
          <w:rFonts w:ascii="Bookman Old Style" w:hAnsi="Bookman Old Style"/>
        </w:rPr>
        <w:t>The scientist was most likely testing whether the two maple trees were closely related to each other.</w:t>
      </w:r>
    </w:p>
    <w:p w:rsidR="009C76DA" w:rsidRDefault="009C76DA" w:rsidP="009C76DA">
      <w:pPr>
        <w:ind w:left="720"/>
        <w:rPr>
          <w:rFonts w:ascii="Bookman Old Style" w:hAnsi="Bookman Old Style"/>
          <w:b/>
        </w:rPr>
      </w:pPr>
    </w:p>
    <w:p w:rsidR="009C76DA" w:rsidRDefault="009C76DA" w:rsidP="009C76DA">
      <w:pPr>
        <w:ind w:left="720"/>
        <w:rPr>
          <w:rFonts w:ascii="Bookman Old Style" w:hAnsi="Bookman Old Style"/>
          <w:b/>
        </w:rPr>
      </w:pPr>
    </w:p>
    <w:p w:rsidR="009C76DA" w:rsidRDefault="009C76DA" w:rsidP="009C76DA">
      <w:pPr>
        <w:ind w:left="720"/>
        <w:rPr>
          <w:rFonts w:ascii="Bookman Old Style" w:hAnsi="Bookman Old Style"/>
          <w:b/>
          <w:i/>
        </w:rPr>
      </w:pPr>
      <w:r>
        <w:rPr>
          <w:rFonts w:ascii="Bookman Old Style" w:hAnsi="Bookman Old Style"/>
          <w:b/>
        </w:rPr>
        <w:tab/>
      </w:r>
      <w:r>
        <w:rPr>
          <w:rFonts w:ascii="Bookman Old Style" w:hAnsi="Bookman Old Style"/>
          <w:b/>
        </w:rPr>
        <w:tab/>
      </w:r>
      <w:r>
        <w:rPr>
          <w:rFonts w:ascii="Bookman Old Style" w:hAnsi="Bookman Old Style"/>
          <w:b/>
        </w:rPr>
        <w:tab/>
      </w:r>
      <w:r>
        <w:rPr>
          <w:rFonts w:ascii="Bookman Old Style" w:hAnsi="Bookman Old Style"/>
          <w:b/>
        </w:rPr>
        <w:tab/>
      </w:r>
      <w:r>
        <w:rPr>
          <w:rFonts w:ascii="Bookman Old Style" w:hAnsi="Bookman Old Style"/>
          <w:b/>
        </w:rPr>
        <w:tab/>
      </w:r>
      <w:r>
        <w:rPr>
          <w:rFonts w:ascii="Bookman Old Style" w:hAnsi="Bookman Old Style"/>
          <w:b/>
        </w:rPr>
        <w:tab/>
      </w:r>
      <w:r>
        <w:rPr>
          <w:rFonts w:ascii="Bookman Old Style" w:hAnsi="Bookman Old Style"/>
          <w:b/>
        </w:rPr>
        <w:tab/>
      </w:r>
      <w:r>
        <w:rPr>
          <w:rFonts w:ascii="Bookman Old Style" w:hAnsi="Bookman Old Style"/>
          <w:b/>
        </w:rPr>
        <w:tab/>
      </w:r>
      <w:r>
        <w:rPr>
          <w:rFonts w:ascii="Bookman Old Style" w:hAnsi="Bookman Old Style"/>
          <w:b/>
          <w:i/>
        </w:rPr>
        <w:t>Cross-section of Maple Tree Wood</w:t>
      </w:r>
    </w:p>
    <w:p w:rsidR="003624B3" w:rsidRPr="003624B3" w:rsidRDefault="003624B3" w:rsidP="003624B3">
      <w:pPr>
        <w:pStyle w:val="ListParagraph"/>
        <w:numPr>
          <w:ilvl w:val="0"/>
          <w:numId w:val="31"/>
        </w:numPr>
        <w:rPr>
          <w:rFonts w:ascii="Bookman Old Style" w:hAnsi="Bookman Old Style"/>
        </w:rPr>
      </w:pPr>
      <w:r w:rsidRPr="003624B3">
        <w:rPr>
          <w:rFonts w:ascii="Bookman Old Style" w:hAnsi="Bookman Old Style"/>
        </w:rPr>
        <w:t>Disease, hunting, inclement weather, and competition are all examples of __________________.</w:t>
      </w:r>
    </w:p>
    <w:p w:rsidR="003624B3" w:rsidRPr="00F57F03" w:rsidRDefault="003624B3" w:rsidP="003624B3">
      <w:pPr>
        <w:ind w:left="720"/>
        <w:rPr>
          <w:rFonts w:ascii="Bookman Old Style" w:hAnsi="Bookman Old Style"/>
        </w:rPr>
      </w:pPr>
    </w:p>
    <w:p w:rsidR="003624B3" w:rsidRPr="00F57F03" w:rsidRDefault="003624B3" w:rsidP="003624B3">
      <w:pPr>
        <w:numPr>
          <w:ilvl w:val="0"/>
          <w:numId w:val="26"/>
        </w:numPr>
        <w:rPr>
          <w:rFonts w:ascii="Bookman Old Style" w:hAnsi="Bookman Old Style"/>
        </w:rPr>
      </w:pPr>
      <w:r w:rsidRPr="00F57F03">
        <w:rPr>
          <w:rFonts w:ascii="Bookman Old Style" w:hAnsi="Bookman Old Style"/>
        </w:rPr>
        <w:t>carrying capacity</w:t>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t>C. limiting factors</w:t>
      </w:r>
      <w:r w:rsidRPr="00F57F03">
        <w:rPr>
          <w:rFonts w:ascii="Bookman Old Style" w:hAnsi="Bookman Old Style"/>
        </w:rPr>
        <w:tab/>
      </w:r>
      <w:r w:rsidRPr="00F57F03">
        <w:rPr>
          <w:rFonts w:ascii="Bookman Old Style" w:hAnsi="Bookman Old Style"/>
        </w:rPr>
        <w:tab/>
      </w:r>
    </w:p>
    <w:p w:rsidR="003624B3" w:rsidRPr="00F57F03" w:rsidRDefault="003624B3" w:rsidP="003624B3">
      <w:pPr>
        <w:ind w:left="720"/>
        <w:rPr>
          <w:rFonts w:ascii="Bookman Old Style" w:hAnsi="Bookman Old Style"/>
        </w:rPr>
      </w:pPr>
      <w:r w:rsidRPr="00F57F03">
        <w:rPr>
          <w:rFonts w:ascii="Bookman Old Style" w:hAnsi="Bookman Old Style"/>
        </w:rPr>
        <w:t>B. animal population</w:t>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t>D. natural disasters</w:t>
      </w:r>
    </w:p>
    <w:p w:rsidR="003624B3" w:rsidRPr="00F57F03" w:rsidRDefault="003624B3" w:rsidP="003624B3">
      <w:pPr>
        <w:ind w:left="1080"/>
        <w:rPr>
          <w:rFonts w:ascii="Bookman Old Style" w:hAnsi="Bookman Old Style"/>
        </w:rPr>
      </w:pPr>
    </w:p>
    <w:p w:rsidR="003624B3" w:rsidRPr="003624B3" w:rsidRDefault="003624B3" w:rsidP="003624B3">
      <w:pPr>
        <w:pStyle w:val="ListParagraph"/>
        <w:numPr>
          <w:ilvl w:val="0"/>
          <w:numId w:val="31"/>
        </w:numPr>
        <w:rPr>
          <w:rFonts w:ascii="Bookman Old Style" w:hAnsi="Bookman Old Style"/>
        </w:rPr>
      </w:pPr>
      <w:r w:rsidRPr="003624B3">
        <w:rPr>
          <w:rFonts w:ascii="Bookman Old Style" w:hAnsi="Bookman Old Style"/>
        </w:rPr>
        <w:t>__________________________ is the largest population an environment can support.</w:t>
      </w:r>
    </w:p>
    <w:p w:rsidR="003624B3" w:rsidRPr="00F57F03" w:rsidRDefault="003624B3" w:rsidP="003624B3">
      <w:pPr>
        <w:ind w:left="720"/>
        <w:rPr>
          <w:rFonts w:ascii="Bookman Old Style" w:hAnsi="Bookman Old Style"/>
        </w:rPr>
      </w:pPr>
    </w:p>
    <w:p w:rsidR="003624B3" w:rsidRPr="00F57F03" w:rsidRDefault="003624B3" w:rsidP="003624B3">
      <w:pPr>
        <w:numPr>
          <w:ilvl w:val="0"/>
          <w:numId w:val="27"/>
        </w:numPr>
        <w:rPr>
          <w:rFonts w:ascii="Bookman Old Style" w:hAnsi="Bookman Old Style"/>
        </w:rPr>
      </w:pPr>
      <w:r w:rsidRPr="00F57F03">
        <w:rPr>
          <w:rFonts w:ascii="Bookman Old Style" w:hAnsi="Bookman Old Style"/>
        </w:rPr>
        <w:t>Carrying Capacity</w:t>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t>C. A Community</w:t>
      </w:r>
    </w:p>
    <w:p w:rsidR="003624B3" w:rsidRPr="00F57F03" w:rsidRDefault="003624B3" w:rsidP="003624B3">
      <w:pPr>
        <w:numPr>
          <w:ilvl w:val="0"/>
          <w:numId w:val="27"/>
        </w:numPr>
        <w:rPr>
          <w:rFonts w:ascii="Bookman Old Style" w:hAnsi="Bookman Old Style"/>
        </w:rPr>
      </w:pPr>
      <w:r w:rsidRPr="00F57F03">
        <w:rPr>
          <w:rFonts w:ascii="Bookman Old Style" w:hAnsi="Bookman Old Style"/>
        </w:rPr>
        <w:t>An Ecosystem</w:t>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r>
      <w:r w:rsidRPr="00F57F03">
        <w:rPr>
          <w:rFonts w:ascii="Bookman Old Style" w:hAnsi="Bookman Old Style"/>
        </w:rPr>
        <w:tab/>
        <w:t>D. A limiting factor</w:t>
      </w:r>
    </w:p>
    <w:p w:rsidR="003624B3" w:rsidRPr="00F57F03" w:rsidRDefault="003624B3" w:rsidP="003624B3">
      <w:pPr>
        <w:ind w:left="1080"/>
        <w:rPr>
          <w:rFonts w:ascii="Bookman Old Style" w:hAnsi="Bookman Old Style"/>
        </w:rPr>
      </w:pPr>
    </w:p>
    <w:p w:rsidR="003624B3" w:rsidRPr="003624B3" w:rsidRDefault="003624B3" w:rsidP="003624B3">
      <w:pPr>
        <w:pStyle w:val="ListParagraph"/>
        <w:numPr>
          <w:ilvl w:val="0"/>
          <w:numId w:val="31"/>
        </w:numPr>
        <w:rPr>
          <w:rFonts w:ascii="Bookman Old Style" w:hAnsi="Bookman Old Style"/>
        </w:rPr>
      </w:pPr>
      <w:r w:rsidRPr="003624B3">
        <w:rPr>
          <w:rFonts w:ascii="Bookman Old Style" w:hAnsi="Bookman Old Style"/>
        </w:rPr>
        <w:t>As the number of limiting factors increase, the carrying capacity…</w:t>
      </w:r>
    </w:p>
    <w:p w:rsidR="003624B3" w:rsidRPr="00F57F03" w:rsidRDefault="003624B3" w:rsidP="003624B3">
      <w:pPr>
        <w:ind w:left="720"/>
        <w:rPr>
          <w:rFonts w:ascii="Bookman Old Style" w:hAnsi="Bookman Old Style"/>
        </w:rPr>
      </w:pPr>
    </w:p>
    <w:p w:rsidR="003624B3" w:rsidRPr="00F57F03" w:rsidRDefault="003624B3" w:rsidP="003624B3">
      <w:pPr>
        <w:numPr>
          <w:ilvl w:val="0"/>
          <w:numId w:val="28"/>
        </w:numPr>
        <w:rPr>
          <w:rFonts w:ascii="Bookman Old Style" w:hAnsi="Bookman Old Style"/>
        </w:rPr>
      </w:pPr>
      <w:r w:rsidRPr="00F57F03">
        <w:rPr>
          <w:rFonts w:ascii="Bookman Old Style" w:hAnsi="Bookman Old Style"/>
        </w:rPr>
        <w:t>Increases</w:t>
      </w:r>
      <w:r>
        <w:rPr>
          <w:rFonts w:ascii="Bookman Old Style" w:hAnsi="Bookman Old Style"/>
        </w:rPr>
        <w:t xml:space="preserve">      </w:t>
      </w:r>
      <w:r w:rsidRPr="00F57F03">
        <w:rPr>
          <w:rFonts w:ascii="Bookman Old Style" w:hAnsi="Bookman Old Style"/>
        </w:rPr>
        <w:t>B. decreases</w:t>
      </w:r>
      <w:r>
        <w:rPr>
          <w:rFonts w:ascii="Bookman Old Style" w:hAnsi="Bookman Old Style"/>
        </w:rPr>
        <w:t xml:space="preserve">      </w:t>
      </w:r>
      <w:r w:rsidRPr="00F57F03">
        <w:rPr>
          <w:rFonts w:ascii="Bookman Old Style" w:hAnsi="Bookman Old Style"/>
        </w:rPr>
        <w:t>C. stays the same</w:t>
      </w:r>
      <w:r>
        <w:rPr>
          <w:rFonts w:ascii="Bookman Old Style" w:hAnsi="Bookman Old Style"/>
        </w:rPr>
        <w:tab/>
        <w:t xml:space="preserve">    </w:t>
      </w:r>
      <w:proofErr w:type="spellStart"/>
      <w:r w:rsidRPr="00F57F03">
        <w:rPr>
          <w:rFonts w:ascii="Bookman Old Style" w:hAnsi="Bookman Old Style"/>
        </w:rPr>
        <w:t>D.increases</w:t>
      </w:r>
      <w:proofErr w:type="spellEnd"/>
      <w:r w:rsidRPr="00F57F03">
        <w:rPr>
          <w:rFonts w:ascii="Bookman Old Style" w:hAnsi="Bookman Old Style"/>
        </w:rPr>
        <w:t>, then decreases</w:t>
      </w:r>
    </w:p>
    <w:p w:rsidR="009C76DA" w:rsidRPr="002730BA" w:rsidRDefault="009C76DA" w:rsidP="009C76DA">
      <w:pPr>
        <w:rPr>
          <w:rFonts w:ascii="Bookman Old Style" w:hAnsi="Bookman Old Style"/>
        </w:rPr>
      </w:pPr>
    </w:p>
    <w:p w:rsidR="003624B3" w:rsidRDefault="003624B3" w:rsidP="003624B3">
      <w:pPr>
        <w:pStyle w:val="NoSpacing"/>
        <w:numPr>
          <w:ilvl w:val="0"/>
          <w:numId w:val="31"/>
        </w:numPr>
        <w:rPr>
          <w:rFonts w:ascii="Bookman Old Style" w:hAnsi="Bookman Old Style"/>
          <w:sz w:val="24"/>
          <w:szCs w:val="24"/>
        </w:rPr>
      </w:pPr>
      <w:r w:rsidRPr="004F6946">
        <w:rPr>
          <w:rFonts w:ascii="Bookman Old Style" w:hAnsi="Bookman Old Style"/>
          <w:sz w:val="24"/>
          <w:szCs w:val="24"/>
        </w:rPr>
        <w:t>What is the relationship where one species is helped and the other is harmed?</w:t>
      </w:r>
      <w:r>
        <w:rPr>
          <w:rFonts w:ascii="Bookman Old Style" w:hAnsi="Bookman Old Style"/>
          <w:sz w:val="24"/>
          <w:szCs w:val="24"/>
        </w:rPr>
        <w:t xml:space="preserve"> Provide an example.</w:t>
      </w:r>
    </w:p>
    <w:p w:rsidR="003624B3" w:rsidRPr="004F6946" w:rsidRDefault="003624B3" w:rsidP="003624B3">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C76DA" w:rsidRDefault="009C76DA" w:rsidP="009C76DA">
      <w:pPr>
        <w:ind w:left="720"/>
        <w:rPr>
          <w:rFonts w:ascii="Bookman Old Style" w:hAnsi="Bookman Old Style"/>
          <w:b/>
        </w:rPr>
      </w:pPr>
    </w:p>
    <w:p w:rsidR="009C76DA" w:rsidRDefault="009C76DA" w:rsidP="003624B3">
      <w:pPr>
        <w:rPr>
          <w:rFonts w:ascii="Bookman Old Style" w:hAnsi="Bookman Old Style"/>
          <w:b/>
        </w:rPr>
      </w:pPr>
    </w:p>
    <w:p w:rsidR="003624B3" w:rsidRPr="008C0E12" w:rsidRDefault="003624B3" w:rsidP="003624B3">
      <w:pPr>
        <w:rPr>
          <w:rFonts w:ascii="Bookman Old Style" w:hAnsi="Bookman Old Style"/>
        </w:rPr>
      </w:pPr>
      <w:r w:rsidRPr="008C0E12">
        <w:rPr>
          <w:rFonts w:ascii="Bookman Old Style" w:hAnsi="Bookman Old Style"/>
          <w:b/>
        </w:rPr>
        <w:lastRenderedPageBreak/>
        <w:t xml:space="preserve">Aim: SWBAT </w:t>
      </w:r>
      <w:r w:rsidRPr="005F284B">
        <w:rPr>
          <w:rFonts w:ascii="Bookman Old Style" w:hAnsi="Bookman Old Style"/>
        </w:rPr>
        <w:t xml:space="preserve">explain how </w:t>
      </w:r>
      <w:r>
        <w:rPr>
          <w:rFonts w:ascii="Bookman Old Style" w:hAnsi="Bookman Old Style"/>
        </w:rPr>
        <w:t xml:space="preserve">ecosystems change over time. </w:t>
      </w:r>
    </w:p>
    <w:p w:rsidR="00722BA5" w:rsidRDefault="00722BA5" w:rsidP="006F6605">
      <w:pPr>
        <w:rPr>
          <w:rFonts w:ascii="Bookman Old Style" w:hAnsi="Bookman Old Style"/>
        </w:rPr>
      </w:pPr>
      <w:r>
        <w:rPr>
          <w:rFonts w:ascii="Bookman Old Style" w:hAnsi="Bookman Old Style"/>
        </w:rPr>
        <w:t xml:space="preserve"> </w:t>
      </w:r>
    </w:p>
    <w:p w:rsidR="00722BA5" w:rsidRDefault="00722BA5" w:rsidP="00722BA5">
      <w:pPr>
        <w:rPr>
          <w:rFonts w:ascii="Bookman Old Style" w:hAnsi="Bookman Old Style"/>
        </w:rPr>
      </w:pPr>
    </w:p>
    <w:p w:rsidR="00722BA5" w:rsidRDefault="00722BA5" w:rsidP="00722BA5">
      <w:pPr>
        <w:rPr>
          <w:rFonts w:ascii="Bookman Old Style" w:hAnsi="Bookman Old Style"/>
        </w:rPr>
      </w:pPr>
      <w:r>
        <w:rPr>
          <w:rFonts w:ascii="Bookman Old Style" w:hAnsi="Bookman Old Style"/>
        </w:rPr>
        <w:t>Class Discussion Rules</w:t>
      </w:r>
    </w:p>
    <w:p w:rsidR="00722BA5" w:rsidRDefault="00722BA5" w:rsidP="00722BA5">
      <w:pPr>
        <w:pStyle w:val="ListParagraph"/>
        <w:numPr>
          <w:ilvl w:val="0"/>
          <w:numId w:val="16"/>
        </w:numPr>
        <w:rPr>
          <w:rFonts w:ascii="Bookman Old Style" w:hAnsi="Bookman Old Style"/>
        </w:rPr>
      </w:pPr>
      <w:r>
        <w:rPr>
          <w:rFonts w:ascii="Bookman Old Style" w:hAnsi="Bookman Old Style"/>
        </w:rPr>
        <w:t>Part I: 2 minutes</w:t>
      </w:r>
    </w:p>
    <w:p w:rsidR="00722BA5" w:rsidRDefault="00722BA5" w:rsidP="00722BA5">
      <w:pPr>
        <w:pStyle w:val="ListParagraph"/>
        <w:numPr>
          <w:ilvl w:val="1"/>
          <w:numId w:val="16"/>
        </w:numPr>
        <w:rPr>
          <w:rFonts w:ascii="Bookman Old Style" w:hAnsi="Bookman Old Style"/>
        </w:rPr>
      </w:pPr>
      <w:r>
        <w:rPr>
          <w:rFonts w:ascii="Bookman Old Style" w:hAnsi="Bookman Old Style"/>
        </w:rPr>
        <w:t>Selected individuals share their response to the questions</w:t>
      </w:r>
    </w:p>
    <w:p w:rsidR="00722BA5" w:rsidRDefault="00722BA5" w:rsidP="00722BA5">
      <w:pPr>
        <w:pStyle w:val="ListParagraph"/>
        <w:numPr>
          <w:ilvl w:val="0"/>
          <w:numId w:val="16"/>
        </w:numPr>
        <w:rPr>
          <w:rFonts w:ascii="Bookman Old Style" w:hAnsi="Bookman Old Style"/>
        </w:rPr>
      </w:pPr>
      <w:r>
        <w:rPr>
          <w:rFonts w:ascii="Bookman Old Style" w:hAnsi="Bookman Old Style"/>
        </w:rPr>
        <w:t>Part II: 2 minutes</w:t>
      </w:r>
    </w:p>
    <w:p w:rsidR="00722BA5" w:rsidRDefault="00722BA5" w:rsidP="00722BA5">
      <w:pPr>
        <w:pStyle w:val="ListParagraph"/>
        <w:numPr>
          <w:ilvl w:val="1"/>
          <w:numId w:val="16"/>
        </w:numPr>
        <w:rPr>
          <w:rFonts w:ascii="Bookman Old Style" w:hAnsi="Bookman Old Style"/>
        </w:rPr>
      </w:pPr>
      <w:r>
        <w:rPr>
          <w:rFonts w:ascii="Bookman Old Style" w:hAnsi="Bookman Old Style"/>
        </w:rPr>
        <w:t>Peers share respond to answers from part I</w:t>
      </w:r>
    </w:p>
    <w:p w:rsidR="00722BA5" w:rsidRDefault="00722BA5" w:rsidP="00722BA5">
      <w:pPr>
        <w:pStyle w:val="ListParagraph"/>
        <w:numPr>
          <w:ilvl w:val="0"/>
          <w:numId w:val="16"/>
        </w:numPr>
        <w:rPr>
          <w:rFonts w:ascii="Bookman Old Style" w:hAnsi="Bookman Old Style"/>
        </w:rPr>
      </w:pPr>
      <w:r>
        <w:rPr>
          <w:rFonts w:ascii="Bookman Old Style" w:hAnsi="Bookman Old Style"/>
        </w:rPr>
        <w:t>Part III: 1 minute</w:t>
      </w:r>
    </w:p>
    <w:p w:rsidR="00722BA5" w:rsidRPr="008E4ABF" w:rsidRDefault="00722BA5" w:rsidP="00722BA5">
      <w:pPr>
        <w:pStyle w:val="ListParagraph"/>
        <w:numPr>
          <w:ilvl w:val="1"/>
          <w:numId w:val="16"/>
        </w:numPr>
        <w:rPr>
          <w:rFonts w:ascii="Bookman Old Style" w:hAnsi="Bookman Old Style"/>
        </w:rPr>
      </w:pPr>
      <w:r>
        <w:rPr>
          <w:rFonts w:ascii="Bookman Old Style" w:hAnsi="Bookman Old Style"/>
        </w:rPr>
        <w:t>Extra Rebuttal</w:t>
      </w:r>
    </w:p>
    <w:p w:rsidR="00722BA5" w:rsidRDefault="00722BA5" w:rsidP="00722BA5">
      <w:pPr>
        <w:rPr>
          <w:rFonts w:ascii="Bookman Old Style" w:hAnsi="Bookman Old Style"/>
        </w:rPr>
      </w:pPr>
    </w:p>
    <w:p w:rsidR="00722BA5" w:rsidRPr="008E4ABF" w:rsidRDefault="00722BA5" w:rsidP="00722BA5">
      <w:pPr>
        <w:rPr>
          <w:rFonts w:ascii="Bookman Old Style" w:hAnsi="Bookman Old Style"/>
          <w:b/>
        </w:rPr>
      </w:pPr>
      <w:r w:rsidRPr="008E4ABF">
        <w:rPr>
          <w:rFonts w:ascii="Bookman Old Style" w:hAnsi="Bookman Old Style"/>
          <w:b/>
        </w:rPr>
        <w:t>Discussion Question</w:t>
      </w:r>
    </w:p>
    <w:p w:rsidR="003624B3" w:rsidRDefault="003624B3" w:rsidP="00722BA5">
      <w:pPr>
        <w:rPr>
          <w:rFonts w:ascii="Bookman Old Style" w:hAnsi="Bookman Old Style"/>
        </w:rPr>
      </w:pPr>
      <w:r>
        <w:rPr>
          <w:rFonts w:ascii="Bookman Old Style" w:hAnsi="Bookman Old Style"/>
        </w:rPr>
        <w:t>Do you think there is a carrying capacity for humans? Why or why not?</w:t>
      </w:r>
    </w:p>
    <w:p w:rsidR="00722BA5" w:rsidRDefault="003624B3" w:rsidP="00722BA5">
      <w:pPr>
        <w:rPr>
          <w:rFonts w:ascii="Bookman Old Style" w:hAnsi="Bookman Old Style"/>
        </w:rPr>
      </w:pPr>
      <w:r>
        <w:rPr>
          <w:rFonts w:ascii="Bookman Old Style" w:hAnsi="Bookman Old Style"/>
        </w:rPr>
        <w:t xml:space="preserve"> </w:t>
      </w:r>
    </w:p>
    <w:p w:rsidR="00722BA5" w:rsidRDefault="00722BA5" w:rsidP="00722B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22BA5" w:rsidRDefault="00722BA5" w:rsidP="00722B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22BA5" w:rsidRDefault="00722BA5" w:rsidP="00722BA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22BA5" w:rsidRDefault="00722BA5" w:rsidP="00722BA5">
      <w:pPr>
        <w:spacing w:after="200" w:line="276" w:lineRule="auto"/>
        <w:rPr>
          <w:rFonts w:ascii="Bookman Old Style" w:hAnsi="Bookman Old Style"/>
        </w:rPr>
      </w:pPr>
      <w:r>
        <w:rPr>
          <w:rFonts w:ascii="Bookman Old Style" w:hAnsi="Bookman Old Style"/>
        </w:rPr>
        <w:br w:type="page"/>
      </w:r>
    </w:p>
    <w:p w:rsidR="003624B3" w:rsidRDefault="003624B3" w:rsidP="003624B3">
      <w:pPr>
        <w:rPr>
          <w:rFonts w:ascii="Bookman Old Style" w:hAnsi="Bookman Old Style"/>
        </w:rPr>
      </w:pPr>
      <w:r w:rsidRPr="008C0E12">
        <w:rPr>
          <w:rFonts w:ascii="Bookman Old Style" w:hAnsi="Bookman Old Style"/>
          <w:b/>
        </w:rPr>
        <w:lastRenderedPageBreak/>
        <w:t xml:space="preserve">Aim: SWBAT </w:t>
      </w:r>
      <w:r w:rsidRPr="005F284B">
        <w:rPr>
          <w:rFonts w:ascii="Bookman Old Style" w:hAnsi="Bookman Old Style"/>
        </w:rPr>
        <w:t xml:space="preserve">explain how </w:t>
      </w:r>
      <w:r>
        <w:rPr>
          <w:rFonts w:ascii="Bookman Old Style" w:hAnsi="Bookman Old Style"/>
        </w:rPr>
        <w:t xml:space="preserve">ecosystems change over time. </w:t>
      </w:r>
    </w:p>
    <w:p w:rsidR="00184EF2" w:rsidRPr="008C0E12" w:rsidRDefault="00184EF2" w:rsidP="003624B3">
      <w:pPr>
        <w:rPr>
          <w:rFonts w:ascii="Bookman Old Style" w:hAnsi="Bookman Old Style"/>
        </w:rPr>
      </w:pPr>
      <w:r>
        <w:rPr>
          <w:rFonts w:ascii="Bookman Old Style" w:hAnsi="Bookman Old Style"/>
        </w:rPr>
        <w:t>Vocabulary Box</w:t>
      </w:r>
    </w:p>
    <w:tbl>
      <w:tblPr>
        <w:tblStyle w:val="TableGrid"/>
        <w:tblW w:w="0" w:type="auto"/>
        <w:tblLook w:val="04A0"/>
      </w:tblPr>
      <w:tblGrid>
        <w:gridCol w:w="11016"/>
      </w:tblGrid>
      <w:tr w:rsidR="00520016" w:rsidTr="00520016">
        <w:tc>
          <w:tcPr>
            <w:tcW w:w="11016" w:type="dxa"/>
          </w:tcPr>
          <w:p w:rsidR="00520016" w:rsidRPr="00184EF2" w:rsidRDefault="00520016" w:rsidP="006F6605">
            <w:pPr>
              <w:rPr>
                <w:rFonts w:ascii="Bookman Old Style" w:hAnsi="Bookman Old Style"/>
                <w:b/>
              </w:rPr>
            </w:pPr>
            <w:r w:rsidRPr="00184EF2">
              <w:rPr>
                <w:rFonts w:ascii="Bookman Old Style" w:hAnsi="Bookman Old Style"/>
                <w:b/>
              </w:rPr>
              <w:t>Collegiate Terms</w:t>
            </w:r>
          </w:p>
          <w:p w:rsidR="00520016" w:rsidRDefault="00520016" w:rsidP="006F6605">
            <w:pPr>
              <w:rPr>
                <w:rFonts w:ascii="Bookman Old Style" w:hAnsi="Bookman Old Style"/>
              </w:rPr>
            </w:pPr>
            <w:r>
              <w:rPr>
                <w:rFonts w:ascii="Bookman Old Style" w:hAnsi="Bookman Old Style"/>
              </w:rPr>
              <w:t>Primary – occurring first in time or sequence; earliest.</w:t>
            </w:r>
          </w:p>
          <w:p w:rsidR="00520016" w:rsidRDefault="00520016" w:rsidP="006F6605">
            <w:pPr>
              <w:rPr>
                <w:rFonts w:ascii="Bookman Old Style" w:hAnsi="Bookman Old Style"/>
              </w:rPr>
            </w:pPr>
            <w:r>
              <w:rPr>
                <w:rFonts w:ascii="Bookman Old Style" w:hAnsi="Bookman Old Style"/>
              </w:rPr>
              <w:t xml:space="preserve">Secondary </w:t>
            </w:r>
            <w:r w:rsidR="00184EF2">
              <w:rPr>
                <w:rFonts w:ascii="Bookman Old Style" w:hAnsi="Bookman Old Style"/>
              </w:rPr>
              <w:t>–</w:t>
            </w:r>
            <w:r>
              <w:rPr>
                <w:rFonts w:ascii="Bookman Old Style" w:hAnsi="Bookman Old Style"/>
              </w:rPr>
              <w:t xml:space="preserve"> </w:t>
            </w:r>
            <w:r w:rsidR="00184EF2">
              <w:rPr>
                <w:rFonts w:ascii="Bookman Old Style" w:hAnsi="Bookman Old Style"/>
              </w:rPr>
              <w:t>the second order or stage in a series; came from something originally there already</w:t>
            </w:r>
          </w:p>
          <w:p w:rsidR="00184EF2" w:rsidRDefault="00184EF2" w:rsidP="006F6605">
            <w:pPr>
              <w:rPr>
                <w:rFonts w:ascii="Bookman Old Style" w:hAnsi="Bookman Old Style"/>
              </w:rPr>
            </w:pPr>
            <w:r>
              <w:rPr>
                <w:rFonts w:ascii="Bookman Old Style" w:hAnsi="Bookman Old Style"/>
              </w:rPr>
              <w:t>Succession – the series of predictable events that occur in a community over time</w:t>
            </w:r>
          </w:p>
          <w:p w:rsidR="00184EF2" w:rsidRPr="00184EF2" w:rsidRDefault="00184EF2" w:rsidP="006F6605">
            <w:pPr>
              <w:rPr>
                <w:rFonts w:ascii="Bookman Old Style" w:hAnsi="Bookman Old Style"/>
                <w:b/>
              </w:rPr>
            </w:pPr>
            <w:r w:rsidRPr="00184EF2">
              <w:rPr>
                <w:rFonts w:ascii="Bookman Old Style" w:hAnsi="Bookman Old Style"/>
                <w:b/>
              </w:rPr>
              <w:t>Ecology Terms</w:t>
            </w:r>
          </w:p>
          <w:p w:rsidR="00184EF2" w:rsidRDefault="00184EF2" w:rsidP="006F6605">
            <w:pPr>
              <w:rPr>
                <w:rFonts w:ascii="Bookman Old Style" w:hAnsi="Bookman Old Style"/>
              </w:rPr>
            </w:pPr>
            <w:r>
              <w:rPr>
                <w:rFonts w:ascii="Bookman Old Style" w:hAnsi="Bookman Old Style"/>
              </w:rPr>
              <w:t>Primary succession</w:t>
            </w:r>
          </w:p>
          <w:p w:rsidR="00184EF2" w:rsidRDefault="00184EF2" w:rsidP="006F6605">
            <w:pPr>
              <w:rPr>
                <w:rFonts w:ascii="Bookman Old Style" w:hAnsi="Bookman Old Style"/>
              </w:rPr>
            </w:pPr>
            <w:r>
              <w:rPr>
                <w:rFonts w:ascii="Bookman Old Style" w:hAnsi="Bookman Old Style"/>
              </w:rPr>
              <w:t>Secondary Succession</w:t>
            </w:r>
          </w:p>
        </w:tc>
      </w:tr>
    </w:tbl>
    <w:p w:rsidR="00520016" w:rsidRDefault="00520016" w:rsidP="006F6605">
      <w:pPr>
        <w:rPr>
          <w:rFonts w:ascii="Bookman Old Style" w:hAnsi="Bookman Old Style"/>
        </w:rPr>
      </w:pPr>
    </w:p>
    <w:p w:rsidR="007B5369" w:rsidRDefault="003624B3" w:rsidP="006F6605">
      <w:pPr>
        <w:rPr>
          <w:rFonts w:ascii="Bookman Old Style" w:hAnsi="Bookman Old Style"/>
        </w:rPr>
      </w:pPr>
      <w:r>
        <w:rPr>
          <w:rFonts w:ascii="Bookman Old Style" w:hAnsi="Bookman Old Style"/>
        </w:rPr>
        <w:t xml:space="preserve">In the summer of 1988, there was a great fire at Yellowstone National Park. By the end of the summer, large areas of the park were burned to the ground. When the fires were put out, a layer of gray ash blanketed the forest </w:t>
      </w:r>
      <w:r w:rsidR="007B5369">
        <w:rPr>
          <w:rFonts w:ascii="Bookman Old Style" w:hAnsi="Bookman Old Style"/>
        </w:rPr>
        <w:t xml:space="preserve">floor. Most of the trees were dead, although most of them were still standing. </w:t>
      </w:r>
    </w:p>
    <w:p w:rsidR="007B5369" w:rsidRDefault="007B5369" w:rsidP="006F6605">
      <w:pPr>
        <w:rPr>
          <w:rFonts w:ascii="Bookman Old Style" w:hAnsi="Bookman Old Style"/>
        </w:rPr>
      </w:pPr>
    </w:p>
    <w:p w:rsidR="007B5369" w:rsidRDefault="007B5369" w:rsidP="007B5369">
      <w:pPr>
        <w:pStyle w:val="ListParagraph"/>
        <w:numPr>
          <w:ilvl w:val="0"/>
          <w:numId w:val="17"/>
        </w:numPr>
        <w:rPr>
          <w:rFonts w:ascii="Bookman Old Style" w:hAnsi="Bookman Old Style"/>
        </w:rPr>
      </w:pPr>
      <w:r>
        <w:rPr>
          <w:rFonts w:ascii="Bookman Old Style" w:hAnsi="Bookman Old Style"/>
        </w:rPr>
        <w:t>What do you think is going to happen to the forest after the fire?</w:t>
      </w:r>
    </w:p>
    <w:p w:rsidR="00D10FB7" w:rsidRDefault="00D10FB7" w:rsidP="00D10FB7">
      <w:pPr>
        <w:pStyle w:val="ListParagraph"/>
        <w:rPr>
          <w:rFonts w:ascii="Bookman Old Style" w:hAnsi="Bookman Old Style"/>
        </w:rPr>
      </w:pPr>
    </w:p>
    <w:p w:rsidR="00D10FB7" w:rsidRPr="00D10FB7" w:rsidRDefault="00D10FB7" w:rsidP="00D10FB7">
      <w:pPr>
        <w:spacing w:line="360" w:lineRule="auto"/>
        <w:rPr>
          <w:rFonts w:ascii="Bookman Old Style" w:hAnsi="Bookman Old Style"/>
        </w:rPr>
      </w:pPr>
      <w:r w:rsidRPr="00D10FB7">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7B5369" w:rsidRPr="007B5369" w:rsidRDefault="007B5369" w:rsidP="00D10FB7">
      <w:pPr>
        <w:rPr>
          <w:rFonts w:ascii="Bookman Old Style" w:hAnsi="Bookman Old Style"/>
          <w:b/>
          <w:sz w:val="16"/>
          <w:szCs w:val="16"/>
        </w:rPr>
      </w:pPr>
      <w:proofErr w:type="spellStart"/>
      <w:r>
        <w:rPr>
          <w:rFonts w:ascii="Bookman Old Style" w:hAnsi="Bookman Old Style"/>
          <w:b/>
        </w:rPr>
        <w:t>Regrowth</w:t>
      </w:r>
      <w:proofErr w:type="spellEnd"/>
      <w:r>
        <w:rPr>
          <w:rFonts w:ascii="Bookman Old Style" w:hAnsi="Bookman Old Style"/>
          <w:b/>
        </w:rPr>
        <w:t xml:space="preserve"> of a Forest </w:t>
      </w:r>
      <w:r w:rsidRPr="007B5369">
        <w:rPr>
          <w:rFonts w:ascii="Bookman Old Style" w:hAnsi="Bookman Old Style"/>
          <w:b/>
          <w:sz w:val="16"/>
          <w:szCs w:val="16"/>
        </w:rPr>
        <w:t>(</w:t>
      </w:r>
      <w:hyperlink r:id="rId9" w:history="1">
        <w:r w:rsidRPr="007B5369">
          <w:rPr>
            <w:rStyle w:val="Hyperlink"/>
            <w:rFonts w:ascii="Bookman Old Style" w:hAnsi="Bookman Old Style"/>
            <w:b/>
            <w:sz w:val="16"/>
            <w:szCs w:val="16"/>
          </w:rPr>
          <w:t>http://upload.wikimedia.org/wikipedia/commons/f/f3/Boreal_pine_forest_after_fire_2.jpg</w:t>
        </w:r>
      </w:hyperlink>
      <w:r w:rsidRPr="007B5369">
        <w:rPr>
          <w:rFonts w:ascii="Bookman Old Style" w:hAnsi="Bookman Old Style"/>
          <w:b/>
          <w:sz w:val="16"/>
          <w:szCs w:val="16"/>
        </w:rPr>
        <w:t xml:space="preserve">) </w:t>
      </w:r>
    </w:p>
    <w:p w:rsidR="007B5369" w:rsidRDefault="007B5369" w:rsidP="00D10FB7">
      <w:pPr>
        <w:rPr>
          <w:rFonts w:ascii="Bookman Old Style" w:hAnsi="Bookman Old Style"/>
        </w:rPr>
      </w:pPr>
      <w:r>
        <w:rPr>
          <w:rFonts w:ascii="Bookman Old Style" w:hAnsi="Bookman Old Style"/>
        </w:rPr>
        <w:t xml:space="preserve">The following spring, the appearance of the “dead” forest began to change. </w:t>
      </w:r>
      <w:r w:rsidR="00520016">
        <w:rPr>
          <w:rFonts w:ascii="Bookman Old Style" w:hAnsi="Bookman Old Style"/>
        </w:rPr>
        <w:t>Some dead trees fell over, and small, green plants grew in large numbers. Within 10 years, scientist reported that many trees were growing and the forest community was coming back.</w:t>
      </w:r>
    </w:p>
    <w:p w:rsidR="00520016" w:rsidRDefault="00520016" w:rsidP="00D10FB7">
      <w:pPr>
        <w:rPr>
          <w:rFonts w:ascii="Bookman Old Style" w:hAnsi="Bookman Old Style"/>
        </w:rPr>
      </w:pPr>
    </w:p>
    <w:p w:rsidR="00520016" w:rsidRDefault="00520016" w:rsidP="00D10FB7">
      <w:pPr>
        <w:rPr>
          <w:rFonts w:ascii="Bookman Old Style" w:hAnsi="Bookman Old Style"/>
          <w:b/>
        </w:rPr>
      </w:pPr>
      <w:r>
        <w:rPr>
          <w:rFonts w:ascii="Bookman Old Style" w:hAnsi="Bookman Old Style"/>
          <w:b/>
        </w:rPr>
        <w:t>Succession</w:t>
      </w:r>
    </w:p>
    <w:p w:rsidR="00520016" w:rsidRDefault="00520016" w:rsidP="00D10FB7">
      <w:pPr>
        <w:rPr>
          <w:rFonts w:ascii="Bookman Old Style" w:hAnsi="Bookman Old Style"/>
        </w:rPr>
      </w:pPr>
      <w:r>
        <w:rPr>
          <w:rFonts w:ascii="Bookman Old Style" w:hAnsi="Bookman Old Style"/>
        </w:rPr>
        <w:t xml:space="preserve">A gradual development of a community over time, such as the </w:t>
      </w:r>
      <w:proofErr w:type="spellStart"/>
      <w:r>
        <w:rPr>
          <w:rFonts w:ascii="Bookman Old Style" w:hAnsi="Bookman Old Style"/>
        </w:rPr>
        <w:t>regrowth</w:t>
      </w:r>
      <w:proofErr w:type="spellEnd"/>
      <w:r>
        <w:rPr>
          <w:rFonts w:ascii="Bookman Old Style" w:hAnsi="Bookman Old Style"/>
        </w:rPr>
        <w:t xml:space="preserve"> of the burned areas of Yellowstone National Park, is called ____________________. Succession takes place in all communities, not just those affected by disturbances such as forest fires.</w:t>
      </w:r>
    </w:p>
    <w:p w:rsidR="00520016" w:rsidRDefault="00520016" w:rsidP="00D10FB7">
      <w:pPr>
        <w:rPr>
          <w:rFonts w:ascii="Bookman Old Style" w:hAnsi="Bookman Old Style"/>
        </w:rPr>
      </w:pPr>
    </w:p>
    <w:p w:rsidR="00184EF2" w:rsidRDefault="00184EF2" w:rsidP="00184EF2">
      <w:pPr>
        <w:pStyle w:val="ListParagraph"/>
        <w:numPr>
          <w:ilvl w:val="0"/>
          <w:numId w:val="17"/>
        </w:numPr>
        <w:rPr>
          <w:rFonts w:ascii="Bookman Old Style" w:hAnsi="Bookman Old Style"/>
        </w:rPr>
      </w:pPr>
      <w:r>
        <w:rPr>
          <w:rFonts w:ascii="Bookman Old Style" w:hAnsi="Bookman Old Style"/>
        </w:rPr>
        <w:t xml:space="preserve">Now, what do you think happened after the Yellowstone </w:t>
      </w:r>
      <w:proofErr w:type="gramStart"/>
      <w:r>
        <w:rPr>
          <w:rFonts w:ascii="Bookman Old Style" w:hAnsi="Bookman Old Style"/>
        </w:rPr>
        <w:t>Fires.</w:t>
      </w:r>
      <w:proofErr w:type="gramEnd"/>
    </w:p>
    <w:p w:rsidR="00184EF2" w:rsidRDefault="00184EF2" w:rsidP="00184EF2">
      <w:pPr>
        <w:spacing w:line="360" w:lineRule="auto"/>
        <w:rPr>
          <w:rFonts w:ascii="Bookman Old Style" w:hAnsi="Bookman Old Style"/>
        </w:rPr>
      </w:pPr>
    </w:p>
    <w:p w:rsidR="00184EF2" w:rsidRPr="00184EF2" w:rsidRDefault="00184EF2" w:rsidP="00184EF2">
      <w:pPr>
        <w:spacing w:line="360" w:lineRule="auto"/>
        <w:rPr>
          <w:rFonts w:ascii="Bookman Old Style" w:hAnsi="Bookman Old Style"/>
        </w:rPr>
      </w:pPr>
      <w:r w:rsidRPr="00184EF2">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84EF2" w:rsidRDefault="00184EF2" w:rsidP="00184EF2">
      <w:pPr>
        <w:rPr>
          <w:rFonts w:ascii="Bookman Old Style" w:hAnsi="Bookman Old Style"/>
          <w:b/>
        </w:rPr>
      </w:pPr>
      <w:r w:rsidRPr="00184EF2">
        <w:rPr>
          <w:rFonts w:ascii="Bookman Old Style" w:hAnsi="Bookman Old Style"/>
          <w:b/>
        </w:rPr>
        <w:t>Primary Succession</w:t>
      </w:r>
      <w:r w:rsidR="00CB3A7B">
        <w:rPr>
          <w:rFonts w:ascii="Bookman Old Style" w:hAnsi="Bookman Old Style"/>
          <w:b/>
        </w:rPr>
        <w:t xml:space="preserve"> </w:t>
      </w:r>
      <w:r w:rsidR="00CB3A7B" w:rsidRPr="00CB3A7B">
        <w:rPr>
          <w:rFonts w:ascii="Bookman Old Style" w:hAnsi="Bookman Old Style"/>
          <w:b/>
          <w:sz w:val="14"/>
          <w:szCs w:val="14"/>
        </w:rPr>
        <w:t>(</w:t>
      </w:r>
      <w:hyperlink r:id="rId10" w:history="1">
        <w:r w:rsidR="00CB3A7B" w:rsidRPr="00CB3A7B">
          <w:rPr>
            <w:rStyle w:val="Hyperlink"/>
            <w:rFonts w:ascii="Bookman Old Style" w:hAnsi="Bookman Old Style"/>
            <w:b/>
            <w:sz w:val="14"/>
            <w:szCs w:val="14"/>
          </w:rPr>
          <w:t>http://www.restoringearth.co.uk/education/science/geography/ecology/succession/success1.gif</w:t>
        </w:r>
      </w:hyperlink>
      <w:r w:rsidR="00CB3A7B" w:rsidRPr="00CB3A7B">
        <w:rPr>
          <w:rFonts w:ascii="Bookman Old Style" w:hAnsi="Bookman Old Style"/>
          <w:b/>
          <w:sz w:val="14"/>
          <w:szCs w:val="14"/>
        </w:rPr>
        <w:t>)</w:t>
      </w:r>
    </w:p>
    <w:p w:rsidR="00520016" w:rsidRDefault="00184EF2" w:rsidP="00D10FB7">
      <w:pPr>
        <w:rPr>
          <w:rFonts w:ascii="Bookman Old Style" w:hAnsi="Bookman Old Style"/>
        </w:rPr>
      </w:pPr>
      <w:r>
        <w:rPr>
          <w:rFonts w:ascii="Bookman Old Style" w:hAnsi="Bookman Old Style"/>
        </w:rPr>
        <w:t xml:space="preserve">Sometimes, a small community starts to grow in an area where other organisms had not previously lived. There is no soil in this area. And usually, there is just rock. </w:t>
      </w:r>
      <w:r w:rsidR="00CB3A7B">
        <w:rPr>
          <w:rFonts w:ascii="Bookman Old Style" w:hAnsi="Bookman Old Style"/>
        </w:rPr>
        <w:t xml:space="preserve">Over a long period of time, a series of organisms live and die on the rock. The rock is slowly transformed into soil. This process is called ____________________. The first organisms to live in an area are called pioneer species. </w:t>
      </w:r>
    </w:p>
    <w:p w:rsidR="00CB3A7B" w:rsidRDefault="00CB3A7B" w:rsidP="00D10FB7">
      <w:pPr>
        <w:rPr>
          <w:rFonts w:ascii="Bookman Old Style" w:hAnsi="Bookman Old Style"/>
        </w:rPr>
      </w:pPr>
    </w:p>
    <w:p w:rsidR="00CB3A7B" w:rsidRDefault="00CB3A7B" w:rsidP="00CB3A7B">
      <w:pPr>
        <w:pStyle w:val="ListParagraph"/>
        <w:numPr>
          <w:ilvl w:val="0"/>
          <w:numId w:val="17"/>
        </w:numPr>
        <w:rPr>
          <w:rFonts w:ascii="Bookman Old Style" w:hAnsi="Bookman Old Style"/>
        </w:rPr>
      </w:pPr>
      <w:r>
        <w:rPr>
          <w:rFonts w:ascii="Bookman Old Style" w:hAnsi="Bookman Old Style"/>
        </w:rPr>
        <w:t>What type of organisms plays a role in transforming the rock into soil?</w:t>
      </w:r>
    </w:p>
    <w:p w:rsidR="00CB3A7B" w:rsidRPr="00CB3A7B" w:rsidRDefault="00CB3A7B" w:rsidP="00CB3A7B">
      <w:pPr>
        <w:pStyle w:val="ListParagraph"/>
        <w:rPr>
          <w:rFonts w:ascii="Bookman Old Style" w:hAnsi="Bookman Old Style"/>
        </w:rPr>
      </w:pPr>
    </w:p>
    <w:p w:rsidR="007B5369" w:rsidRPr="007B5369" w:rsidRDefault="00CB3A7B" w:rsidP="00D10FB7">
      <w:pPr>
        <w:rPr>
          <w:rFonts w:ascii="Bookman Old Style" w:hAnsi="Bookman Old Style"/>
        </w:rPr>
      </w:pPr>
      <w:r>
        <w:rPr>
          <w:rFonts w:ascii="Bookman Old Style" w:hAnsi="Bookman Old Style"/>
        </w:rPr>
        <w:t>__________________________________________________________________________________________</w:t>
      </w:r>
    </w:p>
    <w:p w:rsidR="00CB3A7B" w:rsidRDefault="00CB3A7B" w:rsidP="00CB3A7B">
      <w:pPr>
        <w:pStyle w:val="NoSpacing"/>
        <w:rPr>
          <w:rFonts w:ascii="Bookman Old Style" w:hAnsi="Bookman Old Style"/>
          <w:b/>
          <w:sz w:val="24"/>
          <w:szCs w:val="24"/>
        </w:rPr>
      </w:pPr>
      <w:r w:rsidRPr="00CB3A7B">
        <w:rPr>
          <w:rFonts w:ascii="Bookman Old Style" w:hAnsi="Bookman Old Style"/>
          <w:b/>
          <w:sz w:val="24"/>
          <w:szCs w:val="24"/>
        </w:rPr>
        <w:lastRenderedPageBreak/>
        <w:t>Secondary Succession</w:t>
      </w:r>
      <w:r>
        <w:rPr>
          <w:rFonts w:ascii="Bookman Old Style" w:hAnsi="Bookman Old Style"/>
          <w:b/>
          <w:sz w:val="24"/>
          <w:szCs w:val="24"/>
        </w:rPr>
        <w:t xml:space="preserve"> </w:t>
      </w:r>
      <w:r w:rsidRPr="00CB3A7B">
        <w:rPr>
          <w:rFonts w:ascii="Bookman Old Style" w:hAnsi="Bookman Old Style"/>
          <w:b/>
          <w:sz w:val="14"/>
          <w:szCs w:val="14"/>
        </w:rPr>
        <w:t>(</w:t>
      </w:r>
      <w:hyperlink r:id="rId11" w:history="1">
        <w:r w:rsidRPr="00CB3A7B">
          <w:rPr>
            <w:rStyle w:val="Hyperlink"/>
            <w:rFonts w:ascii="Bookman Old Style" w:hAnsi="Bookman Old Style"/>
            <w:b/>
            <w:sz w:val="14"/>
            <w:szCs w:val="14"/>
          </w:rPr>
          <w:t>http://www.restoringearth.co.uk/education/science/geography/ecology/succession/success2.gif</w:t>
        </w:r>
      </w:hyperlink>
      <w:r w:rsidRPr="00CB3A7B">
        <w:rPr>
          <w:rFonts w:ascii="Bookman Old Style" w:hAnsi="Bookman Old Style"/>
          <w:b/>
          <w:sz w:val="14"/>
          <w:szCs w:val="14"/>
        </w:rPr>
        <w:t>)</w:t>
      </w:r>
    </w:p>
    <w:p w:rsidR="00CB3A7B" w:rsidRDefault="00CB3A7B" w:rsidP="00CB3A7B">
      <w:pPr>
        <w:pStyle w:val="NoSpacing"/>
        <w:rPr>
          <w:rFonts w:ascii="Bookman Old Style" w:hAnsi="Bookman Old Style"/>
          <w:sz w:val="24"/>
          <w:szCs w:val="24"/>
        </w:rPr>
      </w:pPr>
      <w:r>
        <w:rPr>
          <w:rFonts w:ascii="Bookman Old Style" w:hAnsi="Bookman Old Style"/>
          <w:sz w:val="24"/>
          <w:szCs w:val="24"/>
        </w:rPr>
        <w:t xml:space="preserve">Sometimes, an existing community is destroyed by a natural disaster, such as a fire or a flood. Sometimes, a community is affected by another type of disturbance. For example, a farmer might stop growing crops in an area that had been cleared. In either case, if soil is left intact, the original community may </w:t>
      </w:r>
      <w:proofErr w:type="spellStart"/>
      <w:r>
        <w:rPr>
          <w:rFonts w:ascii="Bookman Old Style" w:hAnsi="Bookman Old Style"/>
          <w:sz w:val="24"/>
          <w:szCs w:val="24"/>
        </w:rPr>
        <w:t>regrow</w:t>
      </w:r>
      <w:proofErr w:type="spellEnd"/>
      <w:r>
        <w:rPr>
          <w:rFonts w:ascii="Bookman Old Style" w:hAnsi="Bookman Old Style"/>
          <w:sz w:val="24"/>
          <w:szCs w:val="24"/>
        </w:rPr>
        <w:t xml:space="preserve"> through a series of stages called ____________________.</w:t>
      </w:r>
    </w:p>
    <w:p w:rsidR="00CB3A7B" w:rsidRDefault="00CB3A7B" w:rsidP="00CB3A7B">
      <w:pPr>
        <w:pStyle w:val="NoSpacing"/>
        <w:rPr>
          <w:rFonts w:ascii="Bookman Old Style" w:hAnsi="Bookman Old Style"/>
          <w:sz w:val="24"/>
          <w:szCs w:val="24"/>
        </w:rPr>
      </w:pPr>
    </w:p>
    <w:p w:rsidR="00CB3A7B" w:rsidRDefault="00CB3A7B" w:rsidP="00CB3A7B">
      <w:pPr>
        <w:pStyle w:val="NoSpacing"/>
        <w:numPr>
          <w:ilvl w:val="0"/>
          <w:numId w:val="17"/>
        </w:numPr>
        <w:rPr>
          <w:rFonts w:ascii="Bookman Old Style" w:hAnsi="Bookman Old Style"/>
          <w:sz w:val="24"/>
          <w:szCs w:val="24"/>
        </w:rPr>
      </w:pPr>
      <w:r>
        <w:rPr>
          <w:rFonts w:ascii="Bookman Old Style" w:hAnsi="Bookman Old Style"/>
          <w:sz w:val="24"/>
          <w:szCs w:val="24"/>
        </w:rPr>
        <w:t>How does secondary succession differ from primary succession?</w:t>
      </w:r>
    </w:p>
    <w:p w:rsidR="00E01A81" w:rsidRDefault="00E01A81" w:rsidP="00E01A81">
      <w:pPr>
        <w:pStyle w:val="NoSpacing"/>
        <w:ind w:left="720"/>
        <w:rPr>
          <w:rFonts w:ascii="Bookman Old Style" w:hAnsi="Bookman Old Style"/>
          <w:sz w:val="24"/>
          <w:szCs w:val="24"/>
        </w:rPr>
      </w:pPr>
    </w:p>
    <w:p w:rsidR="00CB3A7B" w:rsidRPr="00CB3A7B" w:rsidRDefault="00CB3A7B" w:rsidP="00CB3A7B">
      <w:pPr>
        <w:pStyle w:val="NoSpacing"/>
        <w:spacing w:line="360" w:lineRule="auto"/>
        <w:rPr>
          <w:rFonts w:ascii="Bookman Old Style" w:hAnsi="Bookman Old Style"/>
          <w:sz w:val="24"/>
          <w:szCs w:val="24"/>
        </w:rPr>
      </w:pPr>
      <w:r>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58"/>
        <w:gridCol w:w="4140"/>
        <w:gridCol w:w="3798"/>
      </w:tblGrid>
      <w:tr w:rsidR="00CB3A7B" w:rsidRPr="009C5FA6" w:rsidTr="00CB3A7B">
        <w:tc>
          <w:tcPr>
            <w:tcW w:w="2358" w:type="dxa"/>
          </w:tcPr>
          <w:p w:rsidR="00CB3A7B" w:rsidRPr="009C5FA6" w:rsidRDefault="00CB3A7B" w:rsidP="00CB3A7B">
            <w:pPr>
              <w:rPr>
                <w:rFonts w:ascii="Bookman Old Style" w:hAnsi="Bookman Old Style"/>
                <w:b/>
              </w:rPr>
            </w:pPr>
          </w:p>
        </w:tc>
        <w:tc>
          <w:tcPr>
            <w:tcW w:w="4140" w:type="dxa"/>
          </w:tcPr>
          <w:p w:rsidR="00CB3A7B" w:rsidRPr="009C5FA6" w:rsidRDefault="00CB3A7B" w:rsidP="00CB3A7B">
            <w:pPr>
              <w:rPr>
                <w:rFonts w:ascii="Bookman Old Style" w:hAnsi="Bookman Old Style"/>
                <w:b/>
              </w:rPr>
            </w:pPr>
            <w:r w:rsidRPr="009C5FA6">
              <w:rPr>
                <w:rFonts w:ascii="Bookman Old Style" w:hAnsi="Bookman Old Style"/>
                <w:b/>
              </w:rPr>
              <w:t>Primary Succession</w:t>
            </w:r>
          </w:p>
        </w:tc>
        <w:tc>
          <w:tcPr>
            <w:tcW w:w="3798" w:type="dxa"/>
          </w:tcPr>
          <w:p w:rsidR="00CB3A7B" w:rsidRPr="009C5FA6" w:rsidRDefault="00CB3A7B" w:rsidP="00CB3A7B">
            <w:pPr>
              <w:rPr>
                <w:rFonts w:ascii="Bookman Old Style" w:hAnsi="Bookman Old Style"/>
                <w:b/>
              </w:rPr>
            </w:pPr>
            <w:r w:rsidRPr="009C5FA6">
              <w:rPr>
                <w:rFonts w:ascii="Bookman Old Style" w:hAnsi="Bookman Old Style"/>
                <w:b/>
              </w:rPr>
              <w:t>Secondary Succession</w:t>
            </w:r>
          </w:p>
        </w:tc>
      </w:tr>
      <w:tr w:rsidR="00CB3A7B" w:rsidRPr="009C5FA6" w:rsidTr="00CB3A7B">
        <w:tc>
          <w:tcPr>
            <w:tcW w:w="2358" w:type="dxa"/>
          </w:tcPr>
          <w:p w:rsidR="00CB3A7B" w:rsidRPr="009C5FA6" w:rsidRDefault="00CB3A7B" w:rsidP="00CB3A7B">
            <w:pPr>
              <w:rPr>
                <w:rFonts w:ascii="Bookman Old Style" w:hAnsi="Bookman Old Style"/>
                <w:b/>
              </w:rPr>
            </w:pPr>
            <w:r w:rsidRPr="009C5FA6">
              <w:rPr>
                <w:rFonts w:ascii="Bookman Old Style" w:hAnsi="Bookman Old Style"/>
                <w:b/>
              </w:rPr>
              <w:t>Definition</w:t>
            </w:r>
          </w:p>
        </w:tc>
        <w:tc>
          <w:tcPr>
            <w:tcW w:w="4140" w:type="dxa"/>
          </w:tcPr>
          <w:p w:rsidR="00CB3A7B" w:rsidRPr="009C5FA6" w:rsidRDefault="00CB3A7B" w:rsidP="00CB3A7B">
            <w:pPr>
              <w:rPr>
                <w:rFonts w:ascii="Bookman Old Style" w:hAnsi="Bookman Old Style"/>
              </w:rPr>
            </w:pPr>
            <w:r w:rsidRPr="009C5FA6">
              <w:rPr>
                <w:rFonts w:ascii="Bookman Old Style" w:hAnsi="Bookman Old Style"/>
              </w:rPr>
              <w:t xml:space="preserve">Series of changes that occur in an area where </w:t>
            </w:r>
          </w:p>
          <w:p w:rsidR="00CB3A7B" w:rsidRPr="009C5FA6" w:rsidRDefault="00CB3A7B" w:rsidP="00CB3A7B">
            <w:pPr>
              <w:rPr>
                <w:rFonts w:ascii="Bookman Old Style" w:hAnsi="Bookman Old Style"/>
              </w:rPr>
            </w:pPr>
          </w:p>
          <w:p w:rsidR="00CB3A7B" w:rsidRPr="009C5FA6" w:rsidRDefault="00CB3A7B" w:rsidP="00CB3A7B">
            <w:pPr>
              <w:rPr>
                <w:rFonts w:ascii="Bookman Old Style" w:hAnsi="Bookman Old Style"/>
              </w:rPr>
            </w:pPr>
            <w:r w:rsidRPr="009C5FA6">
              <w:rPr>
                <w:rFonts w:ascii="Bookman Old Style" w:hAnsi="Bookman Old Style"/>
              </w:rPr>
              <w:t>_______ soil or organisms originally exist</w:t>
            </w:r>
          </w:p>
        </w:tc>
        <w:tc>
          <w:tcPr>
            <w:tcW w:w="3798" w:type="dxa"/>
          </w:tcPr>
          <w:p w:rsidR="00CB3A7B" w:rsidRPr="009C5FA6" w:rsidRDefault="00CB3A7B" w:rsidP="00CB3A7B">
            <w:pPr>
              <w:rPr>
                <w:rFonts w:ascii="Bookman Old Style" w:hAnsi="Bookman Old Style"/>
              </w:rPr>
            </w:pPr>
            <w:r w:rsidRPr="009C5FA6">
              <w:rPr>
                <w:rFonts w:ascii="Bookman Old Style" w:hAnsi="Bookman Old Style"/>
              </w:rPr>
              <w:t xml:space="preserve">Series of changes that occur in an area where the ecosystem has been </w:t>
            </w:r>
          </w:p>
          <w:p w:rsidR="00CB3A7B" w:rsidRPr="009C5FA6" w:rsidRDefault="00CB3A7B" w:rsidP="00CB3A7B">
            <w:pPr>
              <w:rPr>
                <w:rFonts w:ascii="Bookman Old Style" w:hAnsi="Bookman Old Style"/>
              </w:rPr>
            </w:pPr>
            <w:r>
              <w:rPr>
                <w:rFonts w:ascii="Bookman Old Style" w:hAnsi="Bookman Old Style"/>
                <w:b/>
              </w:rPr>
              <w:t>damaged</w:t>
            </w:r>
            <w:r>
              <w:rPr>
                <w:rFonts w:ascii="Bookman Old Style" w:hAnsi="Bookman Old Style"/>
              </w:rPr>
              <w:t>, but where _________</w:t>
            </w:r>
            <w:r w:rsidRPr="009C5FA6">
              <w:rPr>
                <w:rFonts w:ascii="Bookman Old Style" w:hAnsi="Bookman Old Style"/>
              </w:rPr>
              <w:t xml:space="preserve"> and organisms still exist</w:t>
            </w:r>
          </w:p>
        </w:tc>
      </w:tr>
      <w:tr w:rsidR="00CB3A7B" w:rsidRPr="009C5FA6" w:rsidTr="00CB3A7B">
        <w:tc>
          <w:tcPr>
            <w:tcW w:w="2358" w:type="dxa"/>
          </w:tcPr>
          <w:p w:rsidR="00CB3A7B" w:rsidRPr="009C5FA6" w:rsidRDefault="00CB3A7B" w:rsidP="00CB3A7B">
            <w:pPr>
              <w:rPr>
                <w:rFonts w:ascii="Bookman Old Style" w:hAnsi="Bookman Old Style"/>
                <w:b/>
              </w:rPr>
            </w:pPr>
          </w:p>
          <w:p w:rsidR="00CB3A7B" w:rsidRPr="009C5FA6" w:rsidRDefault="00CB3A7B" w:rsidP="00CB3A7B">
            <w:pPr>
              <w:rPr>
                <w:rFonts w:ascii="Bookman Old Style" w:hAnsi="Bookman Old Style"/>
                <w:b/>
              </w:rPr>
            </w:pPr>
            <w:r w:rsidRPr="009C5FA6">
              <w:rPr>
                <w:rFonts w:ascii="Bookman Old Style" w:hAnsi="Bookman Old Style"/>
                <w:b/>
              </w:rPr>
              <w:t>Type of Area</w:t>
            </w:r>
          </w:p>
        </w:tc>
        <w:tc>
          <w:tcPr>
            <w:tcW w:w="4140" w:type="dxa"/>
          </w:tcPr>
          <w:p w:rsidR="00CB3A7B" w:rsidRPr="009C5FA6" w:rsidRDefault="00CB3A7B" w:rsidP="00CB3A7B">
            <w:pPr>
              <w:rPr>
                <w:rFonts w:ascii="Bookman Old Style" w:hAnsi="Bookman Old Style"/>
              </w:rPr>
            </w:pPr>
          </w:p>
          <w:p w:rsidR="00CB3A7B" w:rsidRPr="0019504B" w:rsidRDefault="00CB3A7B" w:rsidP="00CB3A7B">
            <w:pPr>
              <w:rPr>
                <w:rFonts w:ascii="Bookman Old Style" w:hAnsi="Bookman Old Style"/>
                <w:b/>
              </w:rPr>
            </w:pPr>
            <w:r w:rsidRPr="009C5FA6">
              <w:rPr>
                <w:rFonts w:ascii="Bookman Old Style" w:hAnsi="Bookman Old Style"/>
              </w:rPr>
              <w:t>Where no soil and no organisms exist</w:t>
            </w:r>
            <w:r>
              <w:rPr>
                <w:rFonts w:ascii="Bookman Old Style" w:hAnsi="Bookman Old Style"/>
              </w:rPr>
              <w:t xml:space="preserve"> </w:t>
            </w:r>
            <w:r>
              <w:rPr>
                <w:rFonts w:ascii="Bookman Old Style" w:hAnsi="Bookman Old Style"/>
                <w:b/>
              </w:rPr>
              <w:t>yet</w:t>
            </w:r>
          </w:p>
        </w:tc>
        <w:tc>
          <w:tcPr>
            <w:tcW w:w="3798" w:type="dxa"/>
          </w:tcPr>
          <w:p w:rsidR="00CB3A7B" w:rsidRPr="009C5FA6" w:rsidRDefault="00CB3A7B" w:rsidP="00CB3A7B">
            <w:pPr>
              <w:rPr>
                <w:rFonts w:ascii="Bookman Old Style" w:hAnsi="Bookman Old Style"/>
              </w:rPr>
            </w:pPr>
          </w:p>
          <w:p w:rsidR="00CB3A7B" w:rsidRPr="009C5FA6" w:rsidRDefault="00CB3A7B" w:rsidP="00CB3A7B">
            <w:pPr>
              <w:rPr>
                <w:rFonts w:ascii="Bookman Old Style" w:hAnsi="Bookman Old Style"/>
              </w:rPr>
            </w:pPr>
            <w:r w:rsidRPr="009C5FA6">
              <w:rPr>
                <w:rFonts w:ascii="Bookman Old Style" w:hAnsi="Bookman Old Style"/>
              </w:rPr>
              <w:t>Where an ___________________</w:t>
            </w:r>
          </w:p>
          <w:p w:rsidR="00CB3A7B" w:rsidRPr="009C5FA6" w:rsidRDefault="00CB3A7B" w:rsidP="00CB3A7B">
            <w:pPr>
              <w:rPr>
                <w:rFonts w:ascii="Bookman Old Style" w:hAnsi="Bookman Old Style"/>
              </w:rPr>
            </w:pPr>
            <w:r w:rsidRPr="009C5FA6">
              <w:rPr>
                <w:rFonts w:ascii="Bookman Old Style" w:hAnsi="Bookman Old Style"/>
              </w:rPr>
              <w:t>currently exists, such as abandoned fields, forests</w:t>
            </w:r>
          </w:p>
        </w:tc>
      </w:tr>
      <w:tr w:rsidR="00CB3A7B" w:rsidRPr="009C5FA6" w:rsidTr="00CB3A7B">
        <w:tc>
          <w:tcPr>
            <w:tcW w:w="2358" w:type="dxa"/>
          </w:tcPr>
          <w:p w:rsidR="00CB3A7B" w:rsidRPr="009C5FA6" w:rsidRDefault="00CB3A7B" w:rsidP="00CB3A7B">
            <w:pPr>
              <w:rPr>
                <w:rFonts w:ascii="Bookman Old Style" w:hAnsi="Bookman Old Style"/>
                <w:b/>
              </w:rPr>
            </w:pPr>
            <w:r w:rsidRPr="009C5FA6">
              <w:rPr>
                <w:rFonts w:ascii="Bookman Old Style" w:hAnsi="Bookman Old Style"/>
                <w:b/>
              </w:rPr>
              <w:t>Possible Causes</w:t>
            </w:r>
          </w:p>
        </w:tc>
        <w:tc>
          <w:tcPr>
            <w:tcW w:w="4140" w:type="dxa"/>
          </w:tcPr>
          <w:p w:rsidR="00CB3A7B" w:rsidRPr="009C5FA6" w:rsidRDefault="00CB3A7B" w:rsidP="00CB3A7B">
            <w:pPr>
              <w:rPr>
                <w:rFonts w:ascii="Bookman Old Style" w:hAnsi="Bookman Old Style"/>
              </w:rPr>
            </w:pPr>
            <w:r w:rsidRPr="009C5FA6">
              <w:rPr>
                <w:rFonts w:ascii="Bookman Old Style" w:hAnsi="Bookman Old Style"/>
              </w:rPr>
              <w:t>Volcanic eruptions</w:t>
            </w:r>
          </w:p>
        </w:tc>
        <w:tc>
          <w:tcPr>
            <w:tcW w:w="3798" w:type="dxa"/>
          </w:tcPr>
          <w:p w:rsidR="00CB3A7B" w:rsidRPr="009C5FA6" w:rsidRDefault="00CB3A7B" w:rsidP="00CB3A7B">
            <w:pPr>
              <w:rPr>
                <w:rFonts w:ascii="Bookman Old Style" w:hAnsi="Bookman Old Style"/>
              </w:rPr>
            </w:pPr>
            <w:r w:rsidRPr="009C5FA6">
              <w:rPr>
                <w:rFonts w:ascii="Bookman Old Style" w:hAnsi="Bookman Old Style"/>
              </w:rPr>
              <w:t xml:space="preserve">Fires, hurricanes, tornadoes, and human disturbances such as </w:t>
            </w:r>
          </w:p>
          <w:p w:rsidR="00CB3A7B" w:rsidRPr="009C5FA6" w:rsidRDefault="00CB3A7B" w:rsidP="00CB3A7B">
            <w:pPr>
              <w:rPr>
                <w:rFonts w:ascii="Bookman Old Style" w:hAnsi="Bookman Old Style"/>
              </w:rPr>
            </w:pPr>
            <w:r w:rsidRPr="009C5FA6">
              <w:rPr>
                <w:rFonts w:ascii="Bookman Old Style" w:hAnsi="Bookman Old Style"/>
              </w:rPr>
              <w:t>________________or mining</w:t>
            </w:r>
          </w:p>
        </w:tc>
      </w:tr>
      <w:tr w:rsidR="00CB3A7B" w:rsidRPr="009C5FA6" w:rsidTr="00CB3A7B">
        <w:tc>
          <w:tcPr>
            <w:tcW w:w="2358" w:type="dxa"/>
          </w:tcPr>
          <w:p w:rsidR="00CB3A7B" w:rsidRPr="009C5FA6" w:rsidRDefault="00CB3A7B" w:rsidP="00CB3A7B">
            <w:pPr>
              <w:rPr>
                <w:rFonts w:ascii="Bookman Old Style" w:hAnsi="Bookman Old Style"/>
                <w:b/>
              </w:rPr>
            </w:pPr>
            <w:r w:rsidRPr="009C5FA6">
              <w:rPr>
                <w:rFonts w:ascii="Bookman Old Style" w:hAnsi="Bookman Old Style"/>
                <w:b/>
              </w:rPr>
              <w:t>Effects</w:t>
            </w:r>
          </w:p>
        </w:tc>
        <w:tc>
          <w:tcPr>
            <w:tcW w:w="4140" w:type="dxa"/>
          </w:tcPr>
          <w:p w:rsidR="00CB3A7B" w:rsidRPr="009C5FA6" w:rsidRDefault="00CB3A7B" w:rsidP="00CB3A7B">
            <w:pPr>
              <w:ind w:left="720"/>
              <w:rPr>
                <w:rFonts w:ascii="Bookman Old Style" w:hAnsi="Bookman Old Style"/>
              </w:rPr>
            </w:pPr>
          </w:p>
          <w:p w:rsidR="00CB3A7B" w:rsidRPr="004D4BC5" w:rsidRDefault="00CB3A7B" w:rsidP="00CB3A7B">
            <w:pPr>
              <w:numPr>
                <w:ilvl w:val="0"/>
                <w:numId w:val="34"/>
              </w:numPr>
              <w:rPr>
                <w:rFonts w:ascii="Bookman Old Style" w:hAnsi="Bookman Old Style"/>
              </w:rPr>
            </w:pPr>
            <w:r>
              <w:rPr>
                <w:rFonts w:ascii="Bookman Old Style" w:hAnsi="Bookman Old Style"/>
              </w:rPr>
              <w:t xml:space="preserve">First, </w:t>
            </w:r>
            <w:r>
              <w:rPr>
                <w:rFonts w:ascii="Bookman Old Style" w:hAnsi="Bookman Old Style"/>
                <w:b/>
              </w:rPr>
              <w:t xml:space="preserve">pioneer species </w:t>
            </w:r>
            <w:r w:rsidRPr="009C5FA6">
              <w:rPr>
                <w:rFonts w:ascii="Bookman Old Style" w:hAnsi="Bookman Old Style"/>
              </w:rPr>
              <w:t>, such as</w:t>
            </w:r>
            <w:r>
              <w:rPr>
                <w:rFonts w:ascii="Bookman Old Style" w:hAnsi="Bookman Old Style"/>
              </w:rPr>
              <w:t xml:space="preserve"> _______________</w:t>
            </w:r>
          </w:p>
          <w:p w:rsidR="00CB3A7B" w:rsidRDefault="00CB3A7B" w:rsidP="00CB3A7B">
            <w:pPr>
              <w:ind w:left="720"/>
              <w:rPr>
                <w:rFonts w:ascii="Bookman Old Style" w:hAnsi="Bookman Old Style"/>
              </w:rPr>
            </w:pPr>
            <w:proofErr w:type="gramStart"/>
            <w:r w:rsidRPr="009C5FA6">
              <w:rPr>
                <w:rFonts w:ascii="Bookman Old Style" w:hAnsi="Bookman Old Style"/>
              </w:rPr>
              <w:t>and</w:t>
            </w:r>
            <w:proofErr w:type="gramEnd"/>
            <w:r w:rsidRPr="009C5FA6">
              <w:rPr>
                <w:rFonts w:ascii="Bookman Old Style" w:hAnsi="Bookman Old Style"/>
              </w:rPr>
              <w:t xml:space="preserve"> </w:t>
            </w:r>
            <w:r>
              <w:rPr>
                <w:rFonts w:ascii="Bookman Old Style" w:hAnsi="Bookman Old Style"/>
                <w:b/>
              </w:rPr>
              <w:t xml:space="preserve">____________ </w:t>
            </w:r>
            <w:r>
              <w:rPr>
                <w:rFonts w:ascii="Bookman Old Style" w:hAnsi="Bookman Old Style"/>
              </w:rPr>
              <w:t xml:space="preserve">grow and break up the </w:t>
            </w:r>
            <w:r w:rsidRPr="004D4BC5">
              <w:rPr>
                <w:rFonts w:ascii="Bookman Old Style" w:hAnsi="Bookman Old Style"/>
                <w:b/>
              </w:rPr>
              <w:t>rocks</w:t>
            </w:r>
            <w:r>
              <w:rPr>
                <w:rFonts w:ascii="Bookman Old Style" w:hAnsi="Bookman Old Style"/>
              </w:rPr>
              <w:t xml:space="preserve">.  </w:t>
            </w:r>
            <w:r w:rsidRPr="009C5FA6">
              <w:rPr>
                <w:rFonts w:ascii="Bookman Old Style" w:hAnsi="Bookman Old Style"/>
              </w:rPr>
              <w:t xml:space="preserve"> </w:t>
            </w:r>
          </w:p>
          <w:p w:rsidR="00CB3A7B" w:rsidRPr="009C5FA6" w:rsidRDefault="00CB3A7B" w:rsidP="00CB3A7B">
            <w:pPr>
              <w:ind w:left="720"/>
              <w:rPr>
                <w:rFonts w:ascii="Bookman Old Style" w:hAnsi="Bookman Old Style"/>
              </w:rPr>
            </w:pPr>
          </w:p>
          <w:p w:rsidR="00CB3A7B" w:rsidRPr="004D4BC5" w:rsidRDefault="00CB3A7B" w:rsidP="00CB3A7B">
            <w:pPr>
              <w:numPr>
                <w:ilvl w:val="0"/>
                <w:numId w:val="34"/>
              </w:numPr>
              <w:rPr>
                <w:rFonts w:ascii="Bookman Old Style" w:hAnsi="Bookman Old Style"/>
                <w:b/>
              </w:rPr>
            </w:pPr>
            <w:r w:rsidRPr="009C5FA6">
              <w:rPr>
                <w:rFonts w:ascii="Bookman Old Style" w:hAnsi="Bookman Old Style"/>
              </w:rPr>
              <w:t>When the pioneer species die, _________ forms.</w:t>
            </w:r>
          </w:p>
          <w:p w:rsidR="00CB3A7B" w:rsidRPr="009C5FA6" w:rsidRDefault="00CB3A7B" w:rsidP="00CB3A7B">
            <w:pPr>
              <w:ind w:left="720"/>
              <w:rPr>
                <w:rFonts w:ascii="Bookman Old Style" w:hAnsi="Bookman Old Style"/>
                <w:b/>
              </w:rPr>
            </w:pPr>
          </w:p>
          <w:p w:rsidR="00CB3A7B" w:rsidRPr="004D4BC5" w:rsidRDefault="00CB3A7B" w:rsidP="00CB3A7B">
            <w:pPr>
              <w:numPr>
                <w:ilvl w:val="0"/>
                <w:numId w:val="34"/>
              </w:numPr>
              <w:rPr>
                <w:rFonts w:ascii="Bookman Old Style" w:hAnsi="Bookman Old Style"/>
                <w:b/>
              </w:rPr>
            </w:pPr>
            <w:r w:rsidRPr="009C5FA6">
              <w:rPr>
                <w:rFonts w:ascii="Bookman Old Style" w:hAnsi="Bookman Old Style"/>
              </w:rPr>
              <w:t xml:space="preserve">Plant seeds land in the new soil and begin to grow depending on the </w:t>
            </w:r>
          </w:p>
          <w:p w:rsidR="00CB3A7B" w:rsidRDefault="00CB3A7B" w:rsidP="00CB3A7B">
            <w:pPr>
              <w:pStyle w:val="ListParagraph"/>
              <w:rPr>
                <w:rFonts w:ascii="Bookman Old Style" w:hAnsi="Bookman Old Style"/>
              </w:rPr>
            </w:pPr>
          </w:p>
          <w:p w:rsidR="00CB3A7B" w:rsidRPr="009C5FA6" w:rsidRDefault="00CB3A7B" w:rsidP="00CB3A7B">
            <w:pPr>
              <w:ind w:left="720"/>
              <w:rPr>
                <w:rFonts w:ascii="Bookman Old Style" w:hAnsi="Bookman Old Style"/>
                <w:b/>
              </w:rPr>
            </w:pPr>
            <w:r w:rsidRPr="009C5FA6">
              <w:rPr>
                <w:rFonts w:ascii="Bookman Old Style" w:hAnsi="Bookman Old Style"/>
              </w:rPr>
              <w:t xml:space="preserve">_______________ they live in. </w:t>
            </w:r>
          </w:p>
        </w:tc>
        <w:tc>
          <w:tcPr>
            <w:tcW w:w="3798" w:type="dxa"/>
          </w:tcPr>
          <w:p w:rsidR="00CB3A7B" w:rsidRPr="009C5FA6" w:rsidRDefault="00CB3A7B" w:rsidP="00CB3A7B">
            <w:pPr>
              <w:rPr>
                <w:rFonts w:ascii="Bookman Old Style" w:hAnsi="Bookman Old Style"/>
              </w:rPr>
            </w:pPr>
          </w:p>
          <w:p w:rsidR="00CB3A7B" w:rsidRDefault="00CB3A7B" w:rsidP="00CB3A7B">
            <w:pPr>
              <w:numPr>
                <w:ilvl w:val="0"/>
                <w:numId w:val="35"/>
              </w:numPr>
              <w:rPr>
                <w:rFonts w:ascii="Bookman Old Style" w:hAnsi="Bookman Old Style"/>
                <w:b/>
              </w:rPr>
            </w:pPr>
            <w:r>
              <w:rPr>
                <w:rFonts w:ascii="Bookman Old Style" w:hAnsi="Bookman Old Style"/>
              </w:rPr>
              <w:t xml:space="preserve">____________ normally </w:t>
            </w:r>
            <w:r w:rsidRPr="009C5FA6">
              <w:rPr>
                <w:rFonts w:ascii="Bookman Old Style" w:hAnsi="Bookman Old Style"/>
              </w:rPr>
              <w:t>grow first.</w:t>
            </w:r>
          </w:p>
          <w:p w:rsidR="00CB3A7B" w:rsidRDefault="00CB3A7B" w:rsidP="00CB3A7B">
            <w:pPr>
              <w:ind w:left="720"/>
              <w:rPr>
                <w:rFonts w:ascii="Bookman Old Style" w:hAnsi="Bookman Old Style"/>
                <w:b/>
              </w:rPr>
            </w:pPr>
          </w:p>
          <w:p w:rsidR="00CB3A7B" w:rsidRPr="004D4BC5" w:rsidRDefault="00CB3A7B" w:rsidP="00CB3A7B">
            <w:pPr>
              <w:numPr>
                <w:ilvl w:val="0"/>
                <w:numId w:val="35"/>
              </w:numPr>
              <w:rPr>
                <w:rFonts w:ascii="Bookman Old Style" w:hAnsi="Bookman Old Style"/>
                <w:b/>
              </w:rPr>
            </w:pPr>
            <w:r>
              <w:rPr>
                <w:rFonts w:ascii="Bookman Old Style" w:hAnsi="Bookman Old Style"/>
              </w:rPr>
              <w:t xml:space="preserve">_____________ normally grow next. </w:t>
            </w:r>
          </w:p>
          <w:p w:rsidR="00CB3A7B" w:rsidRDefault="00CB3A7B" w:rsidP="00CB3A7B">
            <w:pPr>
              <w:pStyle w:val="ListParagraph"/>
              <w:rPr>
                <w:rFonts w:ascii="Bookman Old Style" w:hAnsi="Bookman Old Style"/>
                <w:b/>
              </w:rPr>
            </w:pPr>
          </w:p>
          <w:p w:rsidR="00CB3A7B" w:rsidRPr="004D4BC5" w:rsidRDefault="00CB3A7B" w:rsidP="00CB3A7B">
            <w:pPr>
              <w:ind w:left="720"/>
              <w:rPr>
                <w:rFonts w:ascii="Bookman Old Style" w:hAnsi="Bookman Old Style"/>
                <w:b/>
              </w:rPr>
            </w:pPr>
          </w:p>
          <w:p w:rsidR="00CB3A7B" w:rsidRPr="004D4BC5" w:rsidRDefault="00CB3A7B" w:rsidP="00CB3A7B">
            <w:pPr>
              <w:numPr>
                <w:ilvl w:val="0"/>
                <w:numId w:val="35"/>
              </w:numPr>
              <w:rPr>
                <w:rFonts w:ascii="Bookman Old Style" w:hAnsi="Bookman Old Style"/>
                <w:b/>
              </w:rPr>
            </w:pPr>
            <w:r>
              <w:rPr>
                <w:rFonts w:ascii="Bookman Old Style" w:hAnsi="Bookman Old Style"/>
              </w:rPr>
              <w:t xml:space="preserve">Then, small ________ begin to grow.  </w:t>
            </w:r>
          </w:p>
          <w:p w:rsidR="00CB3A7B" w:rsidRDefault="00CB3A7B" w:rsidP="00CB3A7B">
            <w:pPr>
              <w:ind w:left="720"/>
              <w:rPr>
                <w:rFonts w:ascii="Bookman Old Style" w:hAnsi="Bookman Old Style"/>
              </w:rPr>
            </w:pPr>
          </w:p>
          <w:p w:rsidR="00CB3A7B" w:rsidRPr="004D4BC5" w:rsidRDefault="00CB3A7B" w:rsidP="00CB3A7B">
            <w:pPr>
              <w:numPr>
                <w:ilvl w:val="0"/>
                <w:numId w:val="35"/>
              </w:numPr>
              <w:rPr>
                <w:rFonts w:ascii="Bookman Old Style" w:hAnsi="Bookman Old Style"/>
                <w:b/>
              </w:rPr>
            </w:pPr>
            <w:r>
              <w:rPr>
                <w:rFonts w:ascii="Bookman Old Style" w:hAnsi="Bookman Old Style"/>
              </w:rPr>
              <w:t xml:space="preserve">Eventually, a new </w:t>
            </w:r>
          </w:p>
          <w:p w:rsidR="00CB3A7B" w:rsidRDefault="00CB3A7B" w:rsidP="00CB3A7B">
            <w:pPr>
              <w:pStyle w:val="ListParagraph"/>
              <w:rPr>
                <w:rFonts w:ascii="Bookman Old Style" w:hAnsi="Bookman Old Style"/>
                <w:b/>
              </w:rPr>
            </w:pPr>
          </w:p>
          <w:p w:rsidR="00CB3A7B" w:rsidRPr="004D4BC5" w:rsidRDefault="00CB3A7B" w:rsidP="00CB3A7B">
            <w:pPr>
              <w:ind w:left="720"/>
              <w:rPr>
                <w:rFonts w:ascii="Bookman Old Style" w:hAnsi="Bookman Old Style"/>
              </w:rPr>
            </w:pPr>
            <w:r>
              <w:rPr>
                <w:rFonts w:ascii="Bookman Old Style" w:hAnsi="Bookman Old Style"/>
                <w:b/>
              </w:rPr>
              <w:t xml:space="preserve">______________ </w:t>
            </w:r>
            <w:r>
              <w:rPr>
                <w:rFonts w:ascii="Bookman Old Style" w:hAnsi="Bookman Old Style"/>
              </w:rPr>
              <w:t xml:space="preserve">has formed. </w:t>
            </w:r>
          </w:p>
        </w:tc>
      </w:tr>
      <w:tr w:rsidR="00CB3A7B" w:rsidRPr="009C5FA6" w:rsidTr="00CB3A7B">
        <w:tc>
          <w:tcPr>
            <w:tcW w:w="2358" w:type="dxa"/>
          </w:tcPr>
          <w:p w:rsidR="00CB3A7B" w:rsidRPr="009C5FA6" w:rsidRDefault="00CB3A7B" w:rsidP="00CB3A7B">
            <w:pPr>
              <w:rPr>
                <w:rFonts w:ascii="Bookman Old Style" w:hAnsi="Bookman Old Style"/>
                <w:b/>
              </w:rPr>
            </w:pPr>
            <w:r w:rsidRPr="009C5FA6">
              <w:rPr>
                <w:rFonts w:ascii="Bookman Old Style" w:hAnsi="Bookman Old Style"/>
                <w:b/>
              </w:rPr>
              <w:t>Approximate time to reach mature communities</w:t>
            </w:r>
          </w:p>
        </w:tc>
        <w:tc>
          <w:tcPr>
            <w:tcW w:w="4140" w:type="dxa"/>
          </w:tcPr>
          <w:p w:rsidR="00CB3A7B" w:rsidRPr="009C5FA6" w:rsidRDefault="00CB3A7B" w:rsidP="00CB3A7B">
            <w:pPr>
              <w:rPr>
                <w:rFonts w:ascii="Bookman Old Style" w:hAnsi="Bookman Old Style"/>
              </w:rPr>
            </w:pPr>
            <w:r w:rsidRPr="009C5FA6">
              <w:rPr>
                <w:rFonts w:ascii="Bookman Old Style" w:hAnsi="Bookman Old Style"/>
              </w:rPr>
              <w:t>Thousands of years</w:t>
            </w:r>
          </w:p>
        </w:tc>
        <w:tc>
          <w:tcPr>
            <w:tcW w:w="3798" w:type="dxa"/>
          </w:tcPr>
          <w:p w:rsidR="00CB3A7B" w:rsidRPr="009C5FA6" w:rsidRDefault="00CB3A7B" w:rsidP="00CB3A7B">
            <w:pPr>
              <w:rPr>
                <w:rFonts w:ascii="Bookman Old Style" w:hAnsi="Bookman Old Style"/>
              </w:rPr>
            </w:pPr>
            <w:r w:rsidRPr="009C5FA6">
              <w:rPr>
                <w:rFonts w:ascii="Bookman Old Style" w:hAnsi="Bookman Old Style"/>
              </w:rPr>
              <w:t>Between 15-300 years</w:t>
            </w:r>
          </w:p>
          <w:p w:rsidR="00CB3A7B" w:rsidRPr="009C5FA6" w:rsidRDefault="00CB3A7B" w:rsidP="00CB3A7B">
            <w:pPr>
              <w:rPr>
                <w:rFonts w:ascii="Bookman Old Style" w:hAnsi="Bookman Old Style"/>
              </w:rPr>
            </w:pPr>
          </w:p>
        </w:tc>
      </w:tr>
    </w:tbl>
    <w:p w:rsidR="00E01A81" w:rsidRDefault="00E01A81" w:rsidP="00E01A81">
      <w:pPr>
        <w:rPr>
          <w:rFonts w:ascii="Bookman Old Style" w:hAnsi="Bookman Old Style"/>
        </w:rPr>
      </w:pPr>
      <w:r w:rsidRPr="008C0E12">
        <w:rPr>
          <w:rFonts w:ascii="Bookman Old Style" w:hAnsi="Bookman Old Style"/>
          <w:b/>
        </w:rPr>
        <w:lastRenderedPageBreak/>
        <w:t xml:space="preserve">Aim: SWBAT </w:t>
      </w:r>
      <w:r w:rsidRPr="005F284B">
        <w:rPr>
          <w:rFonts w:ascii="Bookman Old Style" w:hAnsi="Bookman Old Style"/>
        </w:rPr>
        <w:t xml:space="preserve">explain how </w:t>
      </w:r>
      <w:r>
        <w:rPr>
          <w:rFonts w:ascii="Bookman Old Style" w:hAnsi="Bookman Old Style"/>
        </w:rPr>
        <w:t xml:space="preserve">ecosystems change over time. </w:t>
      </w:r>
    </w:p>
    <w:p w:rsidR="00E01A81" w:rsidRDefault="00E01A81" w:rsidP="00E01A81">
      <w:pPr>
        <w:ind w:left="720"/>
        <w:jc w:val="center"/>
        <w:rPr>
          <w:rFonts w:ascii="Bookman Old Style" w:hAnsi="Bookman Old Style"/>
          <w:b/>
        </w:rPr>
      </w:pPr>
    </w:p>
    <w:p w:rsidR="00E01A81" w:rsidRDefault="00E01A81" w:rsidP="00E01A81">
      <w:pPr>
        <w:ind w:left="720"/>
        <w:jc w:val="center"/>
        <w:rPr>
          <w:rFonts w:ascii="Bookman Old Style" w:hAnsi="Bookman Old Style"/>
          <w:b/>
        </w:rPr>
      </w:pPr>
    </w:p>
    <w:p w:rsidR="00E01A81" w:rsidRDefault="00E01A81" w:rsidP="00E01A81">
      <w:pPr>
        <w:ind w:left="720"/>
        <w:jc w:val="center"/>
        <w:rPr>
          <w:rFonts w:ascii="Bookman Old Style" w:hAnsi="Bookman Old Style"/>
          <w:b/>
        </w:rPr>
      </w:pPr>
      <w:r>
        <w:rPr>
          <w:noProof/>
        </w:rPr>
        <w:drawing>
          <wp:inline distT="0" distB="0" distL="0" distR="0">
            <wp:extent cx="6229350" cy="4810125"/>
            <wp:effectExtent l="19050" t="0" r="0" b="0"/>
            <wp:docPr id="69" name="Picture 5" descr="http://www.ccs.k12.in.us/chsteachers/BYost/Biology Notes/primarysucces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cs.k12.in.us/chsteachers/BYost/Biology Notes/primarysuccession.jpg"/>
                    <pic:cNvPicPr>
                      <a:picLocks noChangeAspect="1" noChangeArrowheads="1"/>
                    </pic:cNvPicPr>
                  </pic:nvPicPr>
                  <pic:blipFill>
                    <a:blip r:embed="rId12" cstate="print"/>
                    <a:srcRect/>
                    <a:stretch>
                      <a:fillRect/>
                    </a:stretch>
                  </pic:blipFill>
                  <pic:spPr bwMode="auto">
                    <a:xfrm>
                      <a:off x="0" y="0"/>
                      <a:ext cx="6229350" cy="4810125"/>
                    </a:xfrm>
                    <a:prstGeom prst="rect">
                      <a:avLst/>
                    </a:prstGeom>
                    <a:noFill/>
                    <a:ln w="9525">
                      <a:noFill/>
                      <a:miter lim="800000"/>
                      <a:headEnd/>
                      <a:tailEnd/>
                    </a:ln>
                  </pic:spPr>
                </pic:pic>
              </a:graphicData>
            </a:graphic>
          </wp:inline>
        </w:drawing>
      </w:r>
    </w:p>
    <w:p w:rsidR="00E01A81" w:rsidRDefault="00E01A81" w:rsidP="00E01A81">
      <w:pPr>
        <w:ind w:left="720"/>
        <w:jc w:val="center"/>
        <w:rPr>
          <w:rFonts w:ascii="Bookman Old Style" w:hAnsi="Bookman Old Style"/>
          <w:b/>
        </w:rPr>
      </w:pPr>
    </w:p>
    <w:p w:rsidR="00E01A81" w:rsidRDefault="00E01A81" w:rsidP="00E01A81">
      <w:pPr>
        <w:ind w:left="720"/>
        <w:jc w:val="center"/>
        <w:rPr>
          <w:rFonts w:ascii="Bookman Old Style" w:hAnsi="Bookman Old Style"/>
          <w:b/>
        </w:rPr>
      </w:pPr>
    </w:p>
    <w:p w:rsidR="00E01A81" w:rsidRDefault="00E01A81" w:rsidP="00E01A81">
      <w:pPr>
        <w:ind w:left="720"/>
        <w:jc w:val="center"/>
        <w:rPr>
          <w:rFonts w:ascii="Bookman Old Style" w:hAnsi="Bookman Old Style"/>
          <w:b/>
        </w:rPr>
      </w:pPr>
    </w:p>
    <w:p w:rsidR="00E01A81" w:rsidRDefault="00E01A81" w:rsidP="00E01A81">
      <w:pPr>
        <w:numPr>
          <w:ilvl w:val="0"/>
          <w:numId w:val="36"/>
        </w:numPr>
        <w:rPr>
          <w:rFonts w:ascii="Bookman Old Style" w:hAnsi="Bookman Old Style"/>
          <w:b/>
        </w:rPr>
      </w:pPr>
      <w:r>
        <w:rPr>
          <w:rFonts w:ascii="Bookman Old Style" w:hAnsi="Bookman Old Style"/>
          <w:b/>
        </w:rPr>
        <w:t xml:space="preserve">I know the picture above is illustrating ___________________________ succession </w:t>
      </w: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proofErr w:type="gramStart"/>
      <w:r>
        <w:rPr>
          <w:rFonts w:ascii="Bookman Old Style" w:hAnsi="Bookman Old Style"/>
          <w:b/>
        </w:rPr>
        <w:t>because</w:t>
      </w:r>
      <w:proofErr w:type="gramEnd"/>
      <w:r>
        <w:rPr>
          <w:rFonts w:ascii="Bookman Old Style" w:hAnsi="Bookman Old Style"/>
          <w:b/>
        </w:rPr>
        <w:t xml:space="preserve"> _______________________________________________________________________</w:t>
      </w: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r>
        <w:rPr>
          <w:rFonts w:ascii="Bookman Old Style" w:hAnsi="Bookman Old Style"/>
          <w:b/>
        </w:rPr>
        <w:t>________________________________________________________________________________</w:t>
      </w: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r>
        <w:rPr>
          <w:rFonts w:ascii="Bookman Old Style" w:hAnsi="Bookman Old Style"/>
          <w:b/>
        </w:rPr>
        <w:t>_______________________________________________________________________________.</w:t>
      </w: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p>
    <w:p w:rsidR="00E01A81" w:rsidRDefault="00E01A81" w:rsidP="00E01A81">
      <w:pPr>
        <w:jc w:val="center"/>
        <w:rPr>
          <w:rFonts w:ascii="Bookman Old Style" w:hAnsi="Bookman Old Style"/>
          <w:b/>
        </w:rPr>
      </w:pPr>
    </w:p>
    <w:p w:rsidR="00E01A81" w:rsidRDefault="00E01A81" w:rsidP="00E01A81">
      <w:pPr>
        <w:jc w:val="center"/>
        <w:rPr>
          <w:rFonts w:ascii="Bookman Old Style" w:hAnsi="Bookman Old Style"/>
          <w:b/>
        </w:rPr>
      </w:pPr>
    </w:p>
    <w:p w:rsidR="00E01A81" w:rsidRDefault="00E01A81" w:rsidP="00E01A81">
      <w:pPr>
        <w:jc w:val="center"/>
        <w:rPr>
          <w:rFonts w:ascii="Bookman Old Style" w:hAnsi="Bookman Old Style"/>
          <w:b/>
        </w:rPr>
      </w:pPr>
    </w:p>
    <w:p w:rsidR="00E01A81" w:rsidRDefault="00E01A81" w:rsidP="00E01A81">
      <w:pPr>
        <w:ind w:left="1080"/>
        <w:rPr>
          <w:rFonts w:ascii="Bookman Old Style" w:hAnsi="Bookman Old Style"/>
          <w:b/>
        </w:rPr>
      </w:pPr>
      <w:r>
        <w:rPr>
          <w:noProof/>
        </w:rPr>
        <w:lastRenderedPageBreak/>
        <w:drawing>
          <wp:anchor distT="0" distB="0" distL="114300" distR="114300" simplePos="0" relativeHeight="251673600" behindDoc="0" locked="0" layoutInCell="1" allowOverlap="1">
            <wp:simplePos x="0" y="0"/>
            <wp:positionH relativeFrom="margin">
              <wp:posOffset>66675</wp:posOffset>
            </wp:positionH>
            <wp:positionV relativeFrom="margin">
              <wp:posOffset>-281940</wp:posOffset>
            </wp:positionV>
            <wp:extent cx="6724650" cy="3453765"/>
            <wp:effectExtent l="19050" t="0" r="0" b="0"/>
            <wp:wrapSquare wrapText="bothSides"/>
            <wp:docPr id="70" name="Picture 231" descr="secondarysucc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secondarysuccession"/>
                    <pic:cNvPicPr>
                      <a:picLocks noChangeAspect="1" noChangeArrowheads="1"/>
                    </pic:cNvPicPr>
                  </pic:nvPicPr>
                  <pic:blipFill>
                    <a:blip r:embed="rId13" cstate="print"/>
                    <a:srcRect/>
                    <a:stretch>
                      <a:fillRect/>
                    </a:stretch>
                  </pic:blipFill>
                  <pic:spPr bwMode="auto">
                    <a:xfrm>
                      <a:off x="0" y="0"/>
                      <a:ext cx="6724650" cy="3453765"/>
                    </a:xfrm>
                    <a:prstGeom prst="rect">
                      <a:avLst/>
                    </a:prstGeom>
                    <a:noFill/>
                  </pic:spPr>
                </pic:pic>
              </a:graphicData>
            </a:graphic>
          </wp:anchor>
        </w:drawing>
      </w:r>
    </w:p>
    <w:p w:rsidR="00E01A81" w:rsidRDefault="00E01A81" w:rsidP="00E01A81">
      <w:pPr>
        <w:ind w:left="1080"/>
        <w:rPr>
          <w:rFonts w:ascii="Bookman Old Style" w:hAnsi="Bookman Old Style"/>
          <w:b/>
        </w:rPr>
      </w:pPr>
    </w:p>
    <w:p w:rsidR="00E01A81" w:rsidRDefault="00E01A81" w:rsidP="00E01A81">
      <w:pPr>
        <w:numPr>
          <w:ilvl w:val="0"/>
          <w:numId w:val="36"/>
        </w:numPr>
        <w:rPr>
          <w:rFonts w:ascii="Bookman Old Style" w:hAnsi="Bookman Old Style"/>
          <w:b/>
        </w:rPr>
      </w:pPr>
      <w:r>
        <w:rPr>
          <w:rFonts w:ascii="Bookman Old Style" w:hAnsi="Bookman Old Style"/>
          <w:b/>
        </w:rPr>
        <w:t xml:space="preserve">I know the picture above is illustrating ___________________________ succession </w:t>
      </w: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proofErr w:type="gramStart"/>
      <w:r>
        <w:rPr>
          <w:rFonts w:ascii="Bookman Old Style" w:hAnsi="Bookman Old Style"/>
          <w:b/>
        </w:rPr>
        <w:t>because</w:t>
      </w:r>
      <w:proofErr w:type="gramEnd"/>
      <w:r>
        <w:rPr>
          <w:rFonts w:ascii="Bookman Old Style" w:hAnsi="Bookman Old Style"/>
          <w:b/>
        </w:rPr>
        <w:t xml:space="preserve"> _______________________________________________________________________</w:t>
      </w: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r>
        <w:rPr>
          <w:rFonts w:ascii="Bookman Old Style" w:hAnsi="Bookman Old Style"/>
          <w:b/>
        </w:rPr>
        <w:t>________________________________________________________________________________</w:t>
      </w: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r>
        <w:rPr>
          <w:rFonts w:ascii="Bookman Old Style" w:hAnsi="Bookman Old Style"/>
          <w:b/>
        </w:rPr>
        <w:t>_______________________________________________________________________________.</w:t>
      </w: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r>
        <w:rPr>
          <w:noProof/>
        </w:rPr>
        <w:drawing>
          <wp:anchor distT="0" distB="0" distL="114300" distR="114300" simplePos="0" relativeHeight="251675648" behindDoc="0" locked="0" layoutInCell="1" allowOverlap="1">
            <wp:simplePos x="0" y="0"/>
            <wp:positionH relativeFrom="margin">
              <wp:posOffset>3743325</wp:posOffset>
            </wp:positionH>
            <wp:positionV relativeFrom="margin">
              <wp:posOffset>5285740</wp:posOffset>
            </wp:positionV>
            <wp:extent cx="3048000" cy="2295525"/>
            <wp:effectExtent l="19050" t="0" r="0" b="0"/>
            <wp:wrapSquare wrapText="bothSides"/>
            <wp:docPr id="71" name="Picture 237" descr="YNP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YNP fire"/>
                    <pic:cNvPicPr>
                      <a:picLocks noChangeAspect="1" noChangeArrowheads="1"/>
                    </pic:cNvPicPr>
                  </pic:nvPicPr>
                  <pic:blipFill>
                    <a:blip r:embed="rId14" cstate="print"/>
                    <a:srcRect/>
                    <a:stretch>
                      <a:fillRect/>
                    </a:stretch>
                  </pic:blipFill>
                  <pic:spPr bwMode="auto">
                    <a:xfrm>
                      <a:off x="0" y="0"/>
                      <a:ext cx="3048000" cy="2295525"/>
                    </a:xfrm>
                    <a:prstGeom prst="rect">
                      <a:avLst/>
                    </a:prstGeom>
                    <a:noFill/>
                  </pic:spPr>
                </pic:pic>
              </a:graphicData>
            </a:graphic>
          </wp:anchor>
        </w:drawing>
      </w:r>
    </w:p>
    <w:p w:rsidR="00E01A81" w:rsidRPr="00950F8F" w:rsidRDefault="00E01A81" w:rsidP="00E01A81">
      <w:pPr>
        <w:numPr>
          <w:ilvl w:val="0"/>
          <w:numId w:val="36"/>
        </w:numPr>
        <w:rPr>
          <w:rFonts w:ascii="Bookman Old Style" w:hAnsi="Bookman Old Style"/>
        </w:rPr>
      </w:pPr>
      <w:r w:rsidRPr="00950F8F">
        <w:rPr>
          <w:rFonts w:ascii="Bookman Old Style" w:hAnsi="Bookman Old Style"/>
        </w:rPr>
        <w:t xml:space="preserve">In 1988, huge fires raged through the forests of Yellowstone National Park.  It took months for the fires to burn themselves out.  All that remained were thousands of blackened tree trunks sticking out of the ground like charred toothpicks.  But within just a few months, signs of life had returned.  First, grass poked through the soil.  Then, small trees began to grow. After 15 years, young forests were flourishing in many areas.  </w:t>
      </w: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r>
        <w:rPr>
          <w:rFonts w:ascii="Bookman Old Style" w:hAnsi="Bookman Old Style"/>
          <w:b/>
        </w:rPr>
        <w:t xml:space="preserve">I know the text above is </w:t>
      </w:r>
      <w:proofErr w:type="gramStart"/>
      <w:r>
        <w:rPr>
          <w:rFonts w:ascii="Bookman Old Style" w:hAnsi="Bookman Old Style"/>
          <w:b/>
        </w:rPr>
        <w:t>describing  _</w:t>
      </w:r>
      <w:proofErr w:type="gramEnd"/>
      <w:r>
        <w:rPr>
          <w:rFonts w:ascii="Bookman Old Style" w:hAnsi="Bookman Old Style"/>
          <w:b/>
        </w:rPr>
        <w:t xml:space="preserve">__________________________ succession </w:t>
      </w: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proofErr w:type="gramStart"/>
      <w:r>
        <w:rPr>
          <w:rFonts w:ascii="Bookman Old Style" w:hAnsi="Bookman Old Style"/>
          <w:b/>
        </w:rPr>
        <w:t>because</w:t>
      </w:r>
      <w:proofErr w:type="gramEnd"/>
      <w:r>
        <w:rPr>
          <w:rFonts w:ascii="Bookman Old Style" w:hAnsi="Bookman Old Style"/>
          <w:b/>
        </w:rPr>
        <w:t xml:space="preserve"> _______________________________________________________________________</w:t>
      </w:r>
    </w:p>
    <w:p w:rsidR="00E01A81" w:rsidRDefault="00E01A81" w:rsidP="00E01A81">
      <w:pPr>
        <w:ind w:left="1080"/>
        <w:rPr>
          <w:rFonts w:ascii="Bookman Old Style" w:hAnsi="Bookman Old Style"/>
          <w:b/>
        </w:rPr>
      </w:pPr>
    </w:p>
    <w:p w:rsidR="00E01A81" w:rsidRDefault="00E01A81" w:rsidP="00E01A81">
      <w:pPr>
        <w:ind w:left="1080"/>
        <w:rPr>
          <w:rFonts w:ascii="Bookman Old Style" w:hAnsi="Bookman Old Style"/>
          <w:b/>
        </w:rPr>
      </w:pPr>
      <w:r>
        <w:rPr>
          <w:rFonts w:ascii="Bookman Old Style" w:hAnsi="Bookman Old Style"/>
          <w:b/>
        </w:rPr>
        <w:t>________________________________________________________________________________.</w:t>
      </w:r>
    </w:p>
    <w:p w:rsidR="00E01A81" w:rsidRPr="0010639D" w:rsidRDefault="00E01A81" w:rsidP="00E01A81">
      <w:pPr>
        <w:ind w:left="720"/>
        <w:jc w:val="center"/>
        <w:rPr>
          <w:rFonts w:ascii="Bookman Old Style" w:hAnsi="Bookman Old Style"/>
          <w:b/>
          <w:u w:val="single"/>
        </w:rPr>
      </w:pPr>
      <w:r w:rsidRPr="0010639D">
        <w:rPr>
          <w:rFonts w:ascii="Bookman Old Style" w:hAnsi="Bookman Old Style"/>
          <w:b/>
          <w:u w:val="single"/>
        </w:rPr>
        <w:lastRenderedPageBreak/>
        <w:t>Independent Practice</w:t>
      </w:r>
    </w:p>
    <w:p w:rsidR="00E01A81" w:rsidRDefault="00E01A81" w:rsidP="00E01A81">
      <w:pPr>
        <w:ind w:left="720"/>
        <w:jc w:val="center"/>
        <w:rPr>
          <w:rFonts w:ascii="Bookman Old Style" w:hAnsi="Bookman Old Style"/>
          <w:b/>
        </w:rPr>
      </w:pPr>
    </w:p>
    <w:p w:rsidR="00E01A81" w:rsidRDefault="00E01A81" w:rsidP="00E01A81">
      <w:pPr>
        <w:ind w:left="720"/>
        <w:rPr>
          <w:rFonts w:ascii="Bookman Old Style" w:hAnsi="Bookman Old Style"/>
          <w:b/>
        </w:rPr>
      </w:pPr>
      <w:r>
        <w:rPr>
          <w:rFonts w:ascii="Bookman Old Style" w:hAnsi="Bookman Old Style"/>
          <w:b/>
        </w:rPr>
        <w:t>Part I: Fill in the blanks with the words from the word bank below.</w:t>
      </w:r>
    </w:p>
    <w:p w:rsidR="00E01A81" w:rsidRDefault="00E01A81" w:rsidP="00E01A81">
      <w:pPr>
        <w:ind w:left="720"/>
        <w:rPr>
          <w:rFonts w:ascii="Bookman Old Style" w:hAnsi="Bookman Old Style"/>
          <w:b/>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296"/>
      </w:tblGrid>
      <w:tr w:rsidR="00E01A81" w:rsidRPr="00C15098" w:rsidTr="00EB5819">
        <w:tc>
          <w:tcPr>
            <w:tcW w:w="11016" w:type="dxa"/>
          </w:tcPr>
          <w:p w:rsidR="00E01A81" w:rsidRPr="00C15098" w:rsidRDefault="00E01A81" w:rsidP="00EB5819">
            <w:pPr>
              <w:rPr>
                <w:rFonts w:ascii="Bookman Old Style" w:hAnsi="Bookman Old Style"/>
                <w:b/>
              </w:rPr>
            </w:pPr>
            <w:r w:rsidRPr="00C15098">
              <w:rPr>
                <w:rFonts w:ascii="Bookman Old Style" w:hAnsi="Bookman Old Style"/>
                <w:b/>
              </w:rPr>
              <w:t>Succession     Primary succession    Pioneer species        Secondary succession</w:t>
            </w:r>
          </w:p>
        </w:tc>
      </w:tr>
    </w:tbl>
    <w:p w:rsidR="00E01A81" w:rsidRDefault="00E01A81" w:rsidP="00E01A81">
      <w:pPr>
        <w:ind w:left="720"/>
        <w:rPr>
          <w:rFonts w:ascii="Bookman Old Style" w:hAnsi="Bookman Old Style"/>
          <w:b/>
        </w:rPr>
      </w:pPr>
    </w:p>
    <w:p w:rsidR="00E01A81" w:rsidRDefault="00E01A81" w:rsidP="00E01A81">
      <w:pPr>
        <w:numPr>
          <w:ilvl w:val="0"/>
          <w:numId w:val="39"/>
        </w:numPr>
        <w:rPr>
          <w:rFonts w:ascii="Bookman Old Style" w:hAnsi="Bookman Old Style"/>
          <w:b/>
        </w:rPr>
      </w:pPr>
      <w:r>
        <w:rPr>
          <w:rFonts w:ascii="Bookman Old Style" w:hAnsi="Bookman Old Style"/>
          <w:b/>
        </w:rPr>
        <w:t>_________________________________ such as mosses and lichens always grow first in primary succession.</w:t>
      </w:r>
    </w:p>
    <w:p w:rsidR="00E01A81" w:rsidRDefault="00E01A81" w:rsidP="00E01A81">
      <w:pPr>
        <w:ind w:left="1080"/>
        <w:rPr>
          <w:rFonts w:ascii="Bookman Old Style" w:hAnsi="Bookman Old Style"/>
          <w:b/>
        </w:rPr>
      </w:pPr>
    </w:p>
    <w:p w:rsidR="00E01A81" w:rsidRDefault="00E01A81" w:rsidP="00E01A81">
      <w:pPr>
        <w:numPr>
          <w:ilvl w:val="0"/>
          <w:numId w:val="39"/>
        </w:numPr>
        <w:rPr>
          <w:rFonts w:ascii="Bookman Old Style" w:hAnsi="Bookman Old Style"/>
          <w:b/>
        </w:rPr>
      </w:pPr>
      <w:r>
        <w:rPr>
          <w:rFonts w:ascii="Bookman Old Style" w:hAnsi="Bookman Old Style"/>
          <w:b/>
        </w:rPr>
        <w:t xml:space="preserve">___________________________________________ usually occurs on pre-existing soil after a natural disaster occurs and takes about 15 years to 300 years to totally transform the ecosystem.  </w:t>
      </w:r>
    </w:p>
    <w:p w:rsidR="00E01A81" w:rsidRDefault="00E01A81" w:rsidP="00E01A81">
      <w:pPr>
        <w:pStyle w:val="ListParagraph"/>
        <w:rPr>
          <w:rFonts w:ascii="Bookman Old Style" w:hAnsi="Bookman Old Style"/>
          <w:b/>
        </w:rPr>
      </w:pPr>
    </w:p>
    <w:p w:rsidR="00E01A81" w:rsidRDefault="00E01A81" w:rsidP="00E01A81">
      <w:pPr>
        <w:numPr>
          <w:ilvl w:val="0"/>
          <w:numId w:val="39"/>
        </w:numPr>
        <w:rPr>
          <w:rFonts w:ascii="Bookman Old Style" w:hAnsi="Bookman Old Style"/>
          <w:b/>
        </w:rPr>
      </w:pPr>
      <w:r>
        <w:rPr>
          <w:rFonts w:ascii="Bookman Old Style" w:hAnsi="Bookman Old Style"/>
          <w:b/>
        </w:rPr>
        <w:t>______________________________________ is defined as a series of predictable changes that occur in a community over time.</w:t>
      </w:r>
    </w:p>
    <w:p w:rsidR="00E01A81" w:rsidRDefault="00E01A81" w:rsidP="00E01A81">
      <w:pPr>
        <w:pStyle w:val="ListParagraph"/>
        <w:rPr>
          <w:rFonts w:ascii="Bookman Old Style" w:hAnsi="Bookman Old Style"/>
          <w:b/>
        </w:rPr>
      </w:pPr>
    </w:p>
    <w:p w:rsidR="00E01A81" w:rsidRDefault="00E01A81" w:rsidP="00E01A81">
      <w:pPr>
        <w:numPr>
          <w:ilvl w:val="0"/>
          <w:numId w:val="39"/>
        </w:numPr>
        <w:rPr>
          <w:rFonts w:ascii="Bookman Old Style" w:hAnsi="Bookman Old Style"/>
          <w:b/>
        </w:rPr>
      </w:pPr>
      <w:r>
        <w:rPr>
          <w:rFonts w:ascii="Bookman Old Style" w:hAnsi="Bookman Old Style"/>
          <w:b/>
        </w:rPr>
        <w:t>_________________________________ are usually the first organisms to grow in primary succession. Examples include lichens and mosses.</w:t>
      </w:r>
    </w:p>
    <w:p w:rsidR="00E01A81" w:rsidRDefault="00E01A81" w:rsidP="00E01A81">
      <w:pPr>
        <w:pStyle w:val="ListParagraph"/>
        <w:rPr>
          <w:rFonts w:ascii="Bookman Old Style" w:hAnsi="Bookman Old Style"/>
          <w:b/>
        </w:rPr>
      </w:pPr>
    </w:p>
    <w:p w:rsidR="00E01A81" w:rsidRDefault="00E01A81" w:rsidP="00E01A81">
      <w:pPr>
        <w:numPr>
          <w:ilvl w:val="0"/>
          <w:numId w:val="39"/>
        </w:numPr>
        <w:rPr>
          <w:rFonts w:ascii="Bookman Old Style" w:hAnsi="Bookman Old Style"/>
          <w:b/>
        </w:rPr>
      </w:pPr>
      <w:r>
        <w:rPr>
          <w:rFonts w:ascii="Bookman Old Style" w:hAnsi="Bookman Old Style"/>
          <w:b/>
        </w:rPr>
        <w:t xml:space="preserve">_________________________________________ only takes place on areas that do not already have soil.  Therefore, this process takes centuries to develop a mature community.  </w:t>
      </w:r>
    </w:p>
    <w:p w:rsidR="00E01A81" w:rsidRDefault="00E01A81" w:rsidP="00E01A81">
      <w:pPr>
        <w:ind w:left="1080"/>
        <w:rPr>
          <w:rFonts w:ascii="Bookman Old Style" w:hAnsi="Bookman Old Style"/>
          <w:b/>
        </w:rPr>
      </w:pPr>
    </w:p>
    <w:p w:rsidR="00E01A81" w:rsidRPr="00022E2C" w:rsidRDefault="00E01A81" w:rsidP="00E01A81">
      <w:pPr>
        <w:ind w:left="720"/>
        <w:jc w:val="center"/>
        <w:rPr>
          <w:rFonts w:ascii="Bookman Old Style" w:hAnsi="Bookman Old Style"/>
          <w:b/>
        </w:rPr>
      </w:pPr>
    </w:p>
    <w:p w:rsidR="00E01A81" w:rsidRDefault="00E01A81" w:rsidP="00E01A81">
      <w:pPr>
        <w:rPr>
          <w:rFonts w:ascii="Bookman Old Style" w:hAnsi="Bookman Old Style"/>
          <w:b/>
        </w:rPr>
      </w:pPr>
      <w:r>
        <w:rPr>
          <w:rFonts w:ascii="Bookman Old Style" w:hAnsi="Bookman Old Style"/>
          <w:b/>
        </w:rPr>
        <w:tab/>
        <w:t xml:space="preserve">Part II: Use your knowledge of primary and secondary succession to complete </w:t>
      </w:r>
    </w:p>
    <w:p w:rsidR="00E01A81" w:rsidRDefault="00E01A81" w:rsidP="00E01A81">
      <w:pPr>
        <w:rPr>
          <w:rFonts w:ascii="Bookman Old Style" w:hAnsi="Bookman Old Style"/>
          <w:b/>
        </w:rPr>
      </w:pPr>
      <w:r>
        <w:rPr>
          <w:rFonts w:ascii="Bookman Old Style" w:hAnsi="Bookman Old Style"/>
          <w:b/>
        </w:rPr>
        <w:t xml:space="preserve">        </w:t>
      </w:r>
      <w:proofErr w:type="gramStart"/>
      <w:r>
        <w:rPr>
          <w:rFonts w:ascii="Bookman Old Style" w:hAnsi="Bookman Old Style"/>
          <w:b/>
        </w:rPr>
        <w:t>the</w:t>
      </w:r>
      <w:proofErr w:type="gramEnd"/>
      <w:r>
        <w:rPr>
          <w:rFonts w:ascii="Bookman Old Style" w:hAnsi="Bookman Old Style"/>
          <w:b/>
        </w:rPr>
        <w:t xml:space="preserve"> t-chart below.  </w:t>
      </w:r>
    </w:p>
    <w:p w:rsidR="00E01A81" w:rsidRDefault="00E01A81" w:rsidP="00E01A81">
      <w:pPr>
        <w:rPr>
          <w:rFonts w:ascii="Bookman Old Style" w:hAnsi="Bookman Old Style"/>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08"/>
        <w:gridCol w:w="5508"/>
      </w:tblGrid>
      <w:tr w:rsidR="00E01A81" w:rsidRPr="00C15098" w:rsidTr="00EB5819">
        <w:tc>
          <w:tcPr>
            <w:tcW w:w="5508" w:type="dxa"/>
          </w:tcPr>
          <w:p w:rsidR="00E01A81" w:rsidRPr="00C15098" w:rsidRDefault="00E01A81" w:rsidP="00EB5819">
            <w:pPr>
              <w:rPr>
                <w:rFonts w:ascii="Bookman Old Style" w:hAnsi="Bookman Old Style"/>
                <w:b/>
              </w:rPr>
            </w:pPr>
          </w:p>
          <w:p w:rsidR="00E01A81" w:rsidRPr="00C15098" w:rsidRDefault="00E01A81" w:rsidP="00EB5819">
            <w:pPr>
              <w:rPr>
                <w:rFonts w:ascii="Bookman Old Style" w:hAnsi="Bookman Old Style"/>
                <w:b/>
              </w:rPr>
            </w:pPr>
            <w:r w:rsidRPr="00C15098">
              <w:rPr>
                <w:rFonts w:ascii="Bookman Old Style" w:hAnsi="Bookman Old Style"/>
                <w:b/>
              </w:rPr>
              <w:t>Primary Succession</w:t>
            </w:r>
          </w:p>
        </w:tc>
        <w:tc>
          <w:tcPr>
            <w:tcW w:w="5508" w:type="dxa"/>
          </w:tcPr>
          <w:p w:rsidR="00E01A81" w:rsidRPr="00C15098" w:rsidRDefault="00E01A81" w:rsidP="00EB5819">
            <w:pPr>
              <w:rPr>
                <w:rFonts w:ascii="Bookman Old Style" w:hAnsi="Bookman Old Style"/>
                <w:b/>
              </w:rPr>
            </w:pPr>
          </w:p>
          <w:p w:rsidR="00E01A81" w:rsidRPr="00C15098" w:rsidRDefault="00E01A81" w:rsidP="00EB5819">
            <w:pPr>
              <w:rPr>
                <w:rFonts w:ascii="Bookman Old Style" w:hAnsi="Bookman Old Style"/>
                <w:b/>
              </w:rPr>
            </w:pPr>
            <w:r w:rsidRPr="00C15098">
              <w:rPr>
                <w:rFonts w:ascii="Bookman Old Style" w:hAnsi="Bookman Old Style"/>
                <w:b/>
              </w:rPr>
              <w:t>Secondary Succession</w:t>
            </w:r>
          </w:p>
        </w:tc>
      </w:tr>
      <w:tr w:rsidR="00E01A81" w:rsidRPr="00C15098" w:rsidTr="00EB5819">
        <w:tc>
          <w:tcPr>
            <w:tcW w:w="5508" w:type="dxa"/>
          </w:tcPr>
          <w:p w:rsidR="00E01A81" w:rsidRPr="00C15098" w:rsidRDefault="00E01A81" w:rsidP="00EB5819">
            <w:pPr>
              <w:rPr>
                <w:rFonts w:ascii="Bookman Old Style" w:hAnsi="Bookman Old Style"/>
                <w:b/>
              </w:rPr>
            </w:pPr>
          </w:p>
          <w:p w:rsidR="00E01A81" w:rsidRPr="00C15098" w:rsidRDefault="00E01A81" w:rsidP="00EB5819">
            <w:pPr>
              <w:rPr>
                <w:rFonts w:ascii="Bookman Old Style" w:hAnsi="Bookman Old Style"/>
                <w:b/>
              </w:rPr>
            </w:pPr>
          </w:p>
          <w:p w:rsidR="00E01A81" w:rsidRPr="00C15098" w:rsidRDefault="00E01A81" w:rsidP="00E01A81">
            <w:pPr>
              <w:numPr>
                <w:ilvl w:val="0"/>
                <w:numId w:val="41"/>
              </w:numPr>
              <w:rPr>
                <w:rFonts w:ascii="Bookman Old Style" w:hAnsi="Bookman Old Style"/>
                <w:b/>
              </w:rPr>
            </w:pPr>
            <w:r w:rsidRPr="00C15098">
              <w:rPr>
                <w:rFonts w:ascii="Bookman Old Style" w:hAnsi="Bookman Old Style"/>
                <w:b/>
              </w:rPr>
              <w:t>Must occur where there is not already soil.</w:t>
            </w:r>
          </w:p>
          <w:p w:rsidR="00E01A81" w:rsidRPr="00C15098" w:rsidRDefault="00E01A81" w:rsidP="00EB5819">
            <w:pPr>
              <w:rPr>
                <w:rFonts w:ascii="Bookman Old Style" w:hAnsi="Bookman Old Style"/>
                <w:b/>
              </w:rPr>
            </w:pPr>
          </w:p>
          <w:p w:rsidR="00E01A81" w:rsidRPr="00C15098" w:rsidRDefault="00E01A81" w:rsidP="00E01A81">
            <w:pPr>
              <w:numPr>
                <w:ilvl w:val="0"/>
                <w:numId w:val="41"/>
              </w:numPr>
              <w:rPr>
                <w:rFonts w:ascii="Bookman Old Style" w:hAnsi="Bookman Old Style"/>
                <w:b/>
              </w:rPr>
            </w:pPr>
            <w:r w:rsidRPr="00C15098">
              <w:rPr>
                <w:rFonts w:ascii="Bookman Old Style" w:hAnsi="Bookman Old Style"/>
                <w:b/>
              </w:rPr>
              <w:t xml:space="preserve">_______________ </w:t>
            </w:r>
            <w:proofErr w:type="gramStart"/>
            <w:r w:rsidRPr="00C15098">
              <w:rPr>
                <w:rFonts w:ascii="Bookman Old Style" w:hAnsi="Bookman Old Style"/>
                <w:b/>
              </w:rPr>
              <w:t>and</w:t>
            </w:r>
            <w:proofErr w:type="gramEnd"/>
            <w:r w:rsidRPr="00C15098">
              <w:rPr>
                <w:rFonts w:ascii="Bookman Old Style" w:hAnsi="Bookman Old Style"/>
                <w:b/>
              </w:rPr>
              <w:t xml:space="preserve"> ________________ are 2 pioneer species that normally grow first.</w:t>
            </w:r>
          </w:p>
          <w:p w:rsidR="00E01A81" w:rsidRPr="00C15098" w:rsidRDefault="00E01A81" w:rsidP="00EB5819">
            <w:pPr>
              <w:pStyle w:val="ListParagraph"/>
              <w:rPr>
                <w:rFonts w:ascii="Bookman Old Style" w:hAnsi="Bookman Old Style"/>
                <w:b/>
              </w:rPr>
            </w:pPr>
          </w:p>
          <w:p w:rsidR="00E01A81" w:rsidRPr="00C15098" w:rsidRDefault="00E01A81" w:rsidP="00E01A81">
            <w:pPr>
              <w:numPr>
                <w:ilvl w:val="0"/>
                <w:numId w:val="41"/>
              </w:numPr>
              <w:rPr>
                <w:rFonts w:ascii="Bookman Old Style" w:hAnsi="Bookman Old Style"/>
                <w:b/>
              </w:rPr>
            </w:pPr>
            <w:r w:rsidRPr="00C15098">
              <w:rPr>
                <w:rFonts w:ascii="Bookman Old Style" w:hAnsi="Bookman Old Style"/>
                <w:b/>
              </w:rPr>
              <w:t>Takes a much _________________ (longer/shorter) time than secondary succession.</w:t>
            </w:r>
          </w:p>
          <w:p w:rsidR="00E01A81" w:rsidRPr="00C15098" w:rsidRDefault="00E01A81" w:rsidP="00EB5819">
            <w:pPr>
              <w:rPr>
                <w:rFonts w:ascii="Bookman Old Style" w:hAnsi="Bookman Old Style"/>
                <w:b/>
              </w:rPr>
            </w:pPr>
          </w:p>
          <w:p w:rsidR="00E01A81" w:rsidRPr="00C15098" w:rsidRDefault="00E01A81" w:rsidP="00EB5819">
            <w:pPr>
              <w:rPr>
                <w:rFonts w:ascii="Bookman Old Style" w:hAnsi="Bookman Old Style"/>
                <w:b/>
              </w:rPr>
            </w:pPr>
          </w:p>
        </w:tc>
        <w:tc>
          <w:tcPr>
            <w:tcW w:w="5508" w:type="dxa"/>
          </w:tcPr>
          <w:p w:rsidR="00E01A81" w:rsidRPr="00C15098" w:rsidRDefault="00E01A81" w:rsidP="00EB5819">
            <w:pPr>
              <w:rPr>
                <w:rFonts w:ascii="Bookman Old Style" w:hAnsi="Bookman Old Style"/>
                <w:b/>
              </w:rPr>
            </w:pPr>
          </w:p>
          <w:p w:rsidR="00E01A81" w:rsidRPr="00C15098" w:rsidRDefault="00E01A81" w:rsidP="00EB5819">
            <w:pPr>
              <w:rPr>
                <w:rFonts w:ascii="Bookman Old Style" w:hAnsi="Bookman Old Style"/>
                <w:b/>
              </w:rPr>
            </w:pPr>
          </w:p>
          <w:p w:rsidR="00E01A81" w:rsidRPr="00C15098" w:rsidRDefault="00E01A81" w:rsidP="00E01A81">
            <w:pPr>
              <w:numPr>
                <w:ilvl w:val="0"/>
                <w:numId w:val="40"/>
              </w:numPr>
              <w:rPr>
                <w:rFonts w:ascii="Bookman Old Style" w:hAnsi="Bookman Old Style"/>
                <w:b/>
              </w:rPr>
            </w:pPr>
            <w:r w:rsidRPr="00C15098">
              <w:rPr>
                <w:rFonts w:ascii="Bookman Old Style" w:hAnsi="Bookman Old Style"/>
                <w:b/>
              </w:rPr>
              <w:t>Must take place where __________</w:t>
            </w:r>
          </w:p>
          <w:p w:rsidR="00E01A81" w:rsidRPr="00C15098" w:rsidRDefault="00E01A81" w:rsidP="00EB5819">
            <w:pPr>
              <w:ind w:left="720"/>
              <w:rPr>
                <w:rFonts w:ascii="Bookman Old Style" w:hAnsi="Bookman Old Style"/>
                <w:b/>
              </w:rPr>
            </w:pPr>
          </w:p>
          <w:p w:rsidR="00E01A81" w:rsidRPr="00C15098" w:rsidRDefault="00E01A81" w:rsidP="00EB5819">
            <w:pPr>
              <w:ind w:left="720"/>
              <w:rPr>
                <w:rFonts w:ascii="Bookman Old Style" w:hAnsi="Bookman Old Style"/>
                <w:b/>
              </w:rPr>
            </w:pPr>
            <w:proofErr w:type="gramStart"/>
            <w:r w:rsidRPr="00C15098">
              <w:rPr>
                <w:rFonts w:ascii="Bookman Old Style" w:hAnsi="Bookman Old Style"/>
                <w:b/>
              </w:rPr>
              <w:t>already</w:t>
            </w:r>
            <w:proofErr w:type="gramEnd"/>
            <w:r w:rsidRPr="00C15098">
              <w:rPr>
                <w:rFonts w:ascii="Bookman Old Style" w:hAnsi="Bookman Old Style"/>
                <w:b/>
              </w:rPr>
              <w:t xml:space="preserve"> exists. </w:t>
            </w:r>
          </w:p>
          <w:p w:rsidR="00E01A81" w:rsidRPr="00C15098" w:rsidRDefault="00E01A81" w:rsidP="00EB5819">
            <w:pPr>
              <w:ind w:left="720"/>
              <w:rPr>
                <w:rFonts w:ascii="Bookman Old Style" w:hAnsi="Bookman Old Style"/>
                <w:b/>
              </w:rPr>
            </w:pPr>
          </w:p>
          <w:p w:rsidR="00E01A81" w:rsidRPr="00C15098" w:rsidRDefault="00E01A81" w:rsidP="00E01A81">
            <w:pPr>
              <w:numPr>
                <w:ilvl w:val="0"/>
                <w:numId w:val="40"/>
              </w:numPr>
              <w:rPr>
                <w:rFonts w:ascii="Bookman Old Style" w:hAnsi="Bookman Old Style"/>
                <w:b/>
              </w:rPr>
            </w:pPr>
            <w:r w:rsidRPr="00C15098">
              <w:rPr>
                <w:rFonts w:ascii="Bookman Old Style" w:hAnsi="Bookman Old Style"/>
                <w:b/>
              </w:rPr>
              <w:t>______________________________ are often the cause of secondary succession.</w:t>
            </w:r>
          </w:p>
          <w:p w:rsidR="00E01A81" w:rsidRPr="00C15098" w:rsidRDefault="00E01A81" w:rsidP="00EB5819">
            <w:pPr>
              <w:ind w:left="720"/>
              <w:rPr>
                <w:rFonts w:ascii="Bookman Old Style" w:hAnsi="Bookman Old Style"/>
                <w:b/>
              </w:rPr>
            </w:pPr>
          </w:p>
          <w:p w:rsidR="00E01A81" w:rsidRPr="00C15098" w:rsidRDefault="00E01A81" w:rsidP="00E01A81">
            <w:pPr>
              <w:numPr>
                <w:ilvl w:val="0"/>
                <w:numId w:val="40"/>
              </w:numPr>
              <w:rPr>
                <w:rFonts w:ascii="Bookman Old Style" w:hAnsi="Bookman Old Style"/>
                <w:b/>
              </w:rPr>
            </w:pPr>
            <w:r w:rsidRPr="00C15098">
              <w:rPr>
                <w:rFonts w:ascii="Bookman Old Style" w:hAnsi="Bookman Old Style"/>
                <w:b/>
              </w:rPr>
              <w:t xml:space="preserve">Takes a much ____________________ (longer/shorter) time than primary succession. </w:t>
            </w:r>
          </w:p>
        </w:tc>
      </w:tr>
    </w:tbl>
    <w:p w:rsidR="00E01A81" w:rsidRDefault="00E01A81" w:rsidP="00E01A81">
      <w:pPr>
        <w:rPr>
          <w:rFonts w:ascii="Bookman Old Style" w:hAnsi="Bookman Old Style"/>
          <w:b/>
        </w:rPr>
      </w:pPr>
    </w:p>
    <w:p w:rsidR="00E01A81" w:rsidRPr="00C43785" w:rsidRDefault="00E01A81" w:rsidP="00E01A81">
      <w:pPr>
        <w:rPr>
          <w:rFonts w:ascii="Bookman Old Style" w:hAnsi="Bookman Old Style"/>
          <w:b/>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pPr>
        <w:spacing w:after="200" w:line="276" w:lineRule="auto"/>
        <w:rPr>
          <w:rFonts w:ascii="Bookman Old Style" w:hAnsi="Bookman Old Style"/>
          <w:b/>
        </w:rPr>
      </w:pPr>
      <w:r>
        <w:rPr>
          <w:rFonts w:ascii="Bookman Old Style" w:hAnsi="Bookman Old Style"/>
          <w:b/>
        </w:rPr>
        <w:br w:type="page"/>
      </w:r>
    </w:p>
    <w:p w:rsidR="00E01A81" w:rsidRPr="00285D0D" w:rsidRDefault="00E01A81" w:rsidP="00E01A81">
      <w:pPr>
        <w:rPr>
          <w:rFonts w:ascii="Bookman Old Style" w:hAnsi="Bookman Old Style"/>
          <w:b/>
        </w:rPr>
      </w:pPr>
      <w:r>
        <w:rPr>
          <w:rFonts w:ascii="Bookman Old Style" w:hAnsi="Bookman Old Style"/>
          <w:b/>
        </w:rPr>
        <w:lastRenderedPageBreak/>
        <w:t xml:space="preserve">Part III: Critical Thinking </w:t>
      </w:r>
    </w:p>
    <w:p w:rsidR="00E01A81" w:rsidRDefault="00E01A81" w:rsidP="00E01A81">
      <w:pPr>
        <w:rPr>
          <w:rFonts w:ascii="Bookman Old Style" w:hAnsi="Bookman Old Style"/>
        </w:rPr>
      </w:pPr>
      <w:r>
        <w:rPr>
          <w:noProof/>
        </w:rPr>
        <w:drawing>
          <wp:anchor distT="0" distB="0" distL="114300" distR="114300" simplePos="0" relativeHeight="251674624" behindDoc="0" locked="0" layoutInCell="1" allowOverlap="1">
            <wp:simplePos x="0" y="0"/>
            <wp:positionH relativeFrom="margin">
              <wp:posOffset>1149985</wp:posOffset>
            </wp:positionH>
            <wp:positionV relativeFrom="margin">
              <wp:posOffset>272415</wp:posOffset>
            </wp:positionV>
            <wp:extent cx="4762500" cy="3333750"/>
            <wp:effectExtent l="19050" t="0" r="0" b="0"/>
            <wp:wrapSquare wrapText="bothSides"/>
            <wp:docPr id="72" name="Picture 236" descr="diagra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diagram3"/>
                    <pic:cNvPicPr>
                      <a:picLocks noChangeAspect="1" noChangeArrowheads="1"/>
                    </pic:cNvPicPr>
                  </pic:nvPicPr>
                  <pic:blipFill>
                    <a:blip r:embed="rId15" cstate="print"/>
                    <a:srcRect/>
                    <a:stretch>
                      <a:fillRect/>
                    </a:stretch>
                  </pic:blipFill>
                  <pic:spPr bwMode="auto">
                    <a:xfrm>
                      <a:off x="0" y="0"/>
                      <a:ext cx="4762500" cy="3333750"/>
                    </a:xfrm>
                    <a:prstGeom prst="rect">
                      <a:avLst/>
                    </a:prstGeom>
                    <a:noFill/>
                  </pic:spPr>
                </pic:pic>
              </a:graphicData>
            </a:graphic>
          </wp:anchor>
        </w:drawing>
      </w: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numPr>
          <w:ilvl w:val="0"/>
          <w:numId w:val="38"/>
        </w:numPr>
        <w:rPr>
          <w:rFonts w:ascii="Bookman Old Style" w:hAnsi="Bookman Old Style"/>
        </w:rPr>
      </w:pPr>
      <w:r w:rsidRPr="004D4BC5">
        <w:rPr>
          <w:rFonts w:ascii="Bookman Old Style" w:hAnsi="Bookman Old Style"/>
        </w:rPr>
        <w:t xml:space="preserve">Which of the following is the correct order of the succession </w:t>
      </w:r>
      <w:r>
        <w:rPr>
          <w:rFonts w:ascii="Bookman Old Style" w:hAnsi="Bookman Old Style"/>
        </w:rPr>
        <w:t>above?</w:t>
      </w:r>
    </w:p>
    <w:p w:rsidR="00E01A81" w:rsidRPr="004D4BC5" w:rsidRDefault="00E01A81" w:rsidP="00E01A81">
      <w:pPr>
        <w:ind w:left="720"/>
        <w:rPr>
          <w:rFonts w:ascii="Bookman Old Style" w:hAnsi="Bookman Old Style"/>
        </w:rPr>
      </w:pPr>
    </w:p>
    <w:p w:rsidR="00E01A81" w:rsidRDefault="00E01A81" w:rsidP="00E01A81">
      <w:pPr>
        <w:numPr>
          <w:ilvl w:val="0"/>
          <w:numId w:val="37"/>
        </w:numPr>
        <w:rPr>
          <w:rFonts w:ascii="Bookman Old Style" w:hAnsi="Bookman Old Style"/>
        </w:rPr>
      </w:pPr>
      <w:r>
        <w:rPr>
          <w:rFonts w:ascii="Bookman Old Style" w:hAnsi="Bookman Old Style"/>
        </w:rPr>
        <w:t>Forest</w:t>
      </w:r>
      <w:r w:rsidRPr="000A06C8">
        <w:rPr>
          <w:rFonts w:ascii="Bookman Old Style" w:hAnsi="Bookman Old Style"/>
        </w:rPr>
        <w:sym w:font="Wingdings" w:char="F0E0"/>
      </w:r>
      <w:r>
        <w:rPr>
          <w:rFonts w:ascii="Bookman Old Style" w:hAnsi="Bookman Old Style"/>
        </w:rPr>
        <w:t xml:space="preserve"> small trees</w:t>
      </w:r>
      <w:r w:rsidRPr="000A06C8">
        <w:rPr>
          <w:rFonts w:ascii="Bookman Old Style" w:hAnsi="Bookman Old Style"/>
        </w:rPr>
        <w:sym w:font="Wingdings" w:char="F0E0"/>
      </w:r>
      <w:r>
        <w:rPr>
          <w:rFonts w:ascii="Bookman Old Style" w:hAnsi="Bookman Old Style"/>
        </w:rPr>
        <w:t xml:space="preserve"> shrubs</w:t>
      </w:r>
      <w:r w:rsidRPr="000A06C8">
        <w:rPr>
          <w:rFonts w:ascii="Bookman Old Style" w:hAnsi="Bookman Old Style"/>
        </w:rPr>
        <w:sym w:font="Wingdings" w:char="F0E0"/>
      </w:r>
      <w:r>
        <w:rPr>
          <w:rFonts w:ascii="Bookman Old Style" w:hAnsi="Bookman Old Style"/>
        </w:rPr>
        <w:t xml:space="preserve"> grasses</w:t>
      </w:r>
    </w:p>
    <w:p w:rsidR="00E01A81" w:rsidRDefault="00E01A81" w:rsidP="00E01A81">
      <w:pPr>
        <w:numPr>
          <w:ilvl w:val="0"/>
          <w:numId w:val="37"/>
        </w:numPr>
        <w:rPr>
          <w:rFonts w:ascii="Bookman Old Style" w:hAnsi="Bookman Old Style"/>
        </w:rPr>
      </w:pPr>
      <w:r>
        <w:rPr>
          <w:rFonts w:ascii="Bookman Old Style" w:hAnsi="Bookman Old Style"/>
        </w:rPr>
        <w:t>Grasses</w:t>
      </w:r>
      <w:r w:rsidRPr="000A06C8">
        <w:rPr>
          <w:rFonts w:ascii="Bookman Old Style" w:hAnsi="Bookman Old Style"/>
        </w:rPr>
        <w:sym w:font="Wingdings" w:char="F0E0"/>
      </w:r>
      <w:r>
        <w:rPr>
          <w:rFonts w:ascii="Bookman Old Style" w:hAnsi="Bookman Old Style"/>
        </w:rPr>
        <w:t xml:space="preserve"> shrubs</w:t>
      </w:r>
      <w:r w:rsidRPr="000A06C8">
        <w:rPr>
          <w:rFonts w:ascii="Bookman Old Style" w:hAnsi="Bookman Old Style"/>
        </w:rPr>
        <w:sym w:font="Wingdings" w:char="F0E0"/>
      </w:r>
      <w:r>
        <w:rPr>
          <w:rFonts w:ascii="Bookman Old Style" w:hAnsi="Bookman Old Style"/>
        </w:rPr>
        <w:t xml:space="preserve"> small trees</w:t>
      </w:r>
      <w:r w:rsidRPr="000A06C8">
        <w:rPr>
          <w:rFonts w:ascii="Bookman Old Style" w:hAnsi="Bookman Old Style"/>
        </w:rPr>
        <w:sym w:font="Wingdings" w:char="F0E0"/>
      </w:r>
      <w:r>
        <w:rPr>
          <w:rFonts w:ascii="Bookman Old Style" w:hAnsi="Bookman Old Style"/>
        </w:rPr>
        <w:t xml:space="preserve"> forest</w:t>
      </w:r>
    </w:p>
    <w:p w:rsidR="00E01A81" w:rsidRDefault="00E01A81" w:rsidP="00E01A81">
      <w:pPr>
        <w:numPr>
          <w:ilvl w:val="0"/>
          <w:numId w:val="37"/>
        </w:numPr>
        <w:rPr>
          <w:rFonts w:ascii="Bookman Old Style" w:hAnsi="Bookman Old Style"/>
        </w:rPr>
      </w:pPr>
      <w:r>
        <w:rPr>
          <w:rFonts w:ascii="Bookman Old Style" w:hAnsi="Bookman Old Style"/>
        </w:rPr>
        <w:t>Small trees</w:t>
      </w:r>
      <w:r w:rsidRPr="000A06C8">
        <w:rPr>
          <w:rFonts w:ascii="Bookman Old Style" w:hAnsi="Bookman Old Style"/>
        </w:rPr>
        <w:sym w:font="Wingdings" w:char="F0E0"/>
      </w:r>
      <w:r>
        <w:rPr>
          <w:rFonts w:ascii="Bookman Old Style" w:hAnsi="Bookman Old Style"/>
        </w:rPr>
        <w:t xml:space="preserve"> shrubs</w:t>
      </w:r>
      <w:r w:rsidRPr="000A06C8">
        <w:rPr>
          <w:rFonts w:ascii="Bookman Old Style" w:hAnsi="Bookman Old Style"/>
        </w:rPr>
        <w:sym w:font="Wingdings" w:char="F0E0"/>
      </w:r>
      <w:r>
        <w:rPr>
          <w:rFonts w:ascii="Bookman Old Style" w:hAnsi="Bookman Old Style"/>
        </w:rPr>
        <w:t xml:space="preserve"> grasses</w:t>
      </w:r>
      <w:r w:rsidRPr="000A06C8">
        <w:rPr>
          <w:rFonts w:ascii="Bookman Old Style" w:hAnsi="Bookman Old Style"/>
        </w:rPr>
        <w:sym w:font="Wingdings" w:char="F0E0"/>
      </w:r>
      <w:r>
        <w:rPr>
          <w:rFonts w:ascii="Bookman Old Style" w:hAnsi="Bookman Old Style"/>
        </w:rPr>
        <w:t xml:space="preserve"> forest</w:t>
      </w:r>
    </w:p>
    <w:p w:rsidR="00E01A81" w:rsidRDefault="00E01A81" w:rsidP="00E01A81">
      <w:pPr>
        <w:numPr>
          <w:ilvl w:val="0"/>
          <w:numId w:val="37"/>
        </w:numPr>
        <w:rPr>
          <w:rFonts w:ascii="Bookman Old Style" w:hAnsi="Bookman Old Style"/>
        </w:rPr>
      </w:pPr>
      <w:r>
        <w:rPr>
          <w:rFonts w:ascii="Bookman Old Style" w:hAnsi="Bookman Old Style"/>
        </w:rPr>
        <w:t>Shrubs</w:t>
      </w:r>
      <w:r w:rsidRPr="000A06C8">
        <w:rPr>
          <w:rFonts w:ascii="Bookman Old Style" w:hAnsi="Bookman Old Style"/>
        </w:rPr>
        <w:sym w:font="Wingdings" w:char="F0E0"/>
      </w:r>
      <w:r>
        <w:rPr>
          <w:rFonts w:ascii="Bookman Old Style" w:hAnsi="Bookman Old Style"/>
        </w:rPr>
        <w:t xml:space="preserve"> grasses</w:t>
      </w:r>
      <w:r w:rsidRPr="000A06C8">
        <w:rPr>
          <w:rFonts w:ascii="Bookman Old Style" w:hAnsi="Bookman Old Style"/>
        </w:rPr>
        <w:sym w:font="Wingdings" w:char="F0E0"/>
      </w:r>
      <w:r>
        <w:rPr>
          <w:rFonts w:ascii="Bookman Old Style" w:hAnsi="Bookman Old Style"/>
        </w:rPr>
        <w:t xml:space="preserve"> small trees</w:t>
      </w:r>
      <w:r w:rsidRPr="000A06C8">
        <w:rPr>
          <w:rFonts w:ascii="Bookman Old Style" w:hAnsi="Bookman Old Style"/>
        </w:rPr>
        <w:sym w:font="Wingdings" w:char="F0E0"/>
      </w:r>
      <w:r>
        <w:rPr>
          <w:rFonts w:ascii="Bookman Old Style" w:hAnsi="Bookman Old Style"/>
        </w:rPr>
        <w:t xml:space="preserve"> forest</w:t>
      </w:r>
    </w:p>
    <w:p w:rsidR="00E01A81" w:rsidRDefault="00E01A81" w:rsidP="00E01A81">
      <w:pPr>
        <w:ind w:left="720"/>
        <w:rPr>
          <w:rFonts w:ascii="Bookman Old Style" w:hAnsi="Bookman Old Style"/>
        </w:rPr>
      </w:pPr>
    </w:p>
    <w:p w:rsidR="00E01A81" w:rsidRDefault="00E01A81" w:rsidP="00E01A81">
      <w:pPr>
        <w:ind w:left="720"/>
        <w:rPr>
          <w:rFonts w:ascii="Bookman Old Style" w:hAnsi="Bookman Old Style"/>
        </w:rPr>
      </w:pPr>
    </w:p>
    <w:p w:rsidR="00E01A81" w:rsidRDefault="00E01A81" w:rsidP="00E01A81">
      <w:pPr>
        <w:numPr>
          <w:ilvl w:val="0"/>
          <w:numId w:val="38"/>
        </w:numPr>
        <w:rPr>
          <w:rFonts w:ascii="Bookman Old Style" w:hAnsi="Bookman Old Style"/>
        </w:rPr>
      </w:pPr>
      <w:r>
        <w:rPr>
          <w:rFonts w:ascii="Bookman Old Style" w:hAnsi="Bookman Old Style"/>
        </w:rPr>
        <w:t>Does the image above represent primary succession or secondary succession? Use evidence to justify your response.</w:t>
      </w:r>
    </w:p>
    <w:p w:rsidR="00E01A81" w:rsidRDefault="00E01A81" w:rsidP="00E01A81">
      <w:pPr>
        <w:ind w:left="720"/>
        <w:rPr>
          <w:rFonts w:ascii="Bookman Old Style" w:hAnsi="Bookman Old Style"/>
        </w:rPr>
      </w:pPr>
    </w:p>
    <w:p w:rsidR="00E01A81" w:rsidRDefault="00E01A81" w:rsidP="00E01A81">
      <w:pPr>
        <w:ind w:left="720"/>
        <w:rPr>
          <w:rFonts w:ascii="Bookman Old Style" w:hAnsi="Bookman Old Style"/>
        </w:rPr>
      </w:pPr>
      <w:r>
        <w:rPr>
          <w:rFonts w:ascii="Bookman Old Style" w:hAnsi="Bookman Old Style"/>
        </w:rPr>
        <w:t>____________________________________________________________________________________</w:t>
      </w:r>
    </w:p>
    <w:p w:rsidR="00E01A81" w:rsidRDefault="00E01A81" w:rsidP="00E01A81">
      <w:pPr>
        <w:ind w:left="720"/>
        <w:rPr>
          <w:rFonts w:ascii="Bookman Old Style" w:hAnsi="Bookman Old Style"/>
        </w:rPr>
      </w:pPr>
    </w:p>
    <w:p w:rsidR="00E01A81" w:rsidRDefault="00E01A81" w:rsidP="00E01A81">
      <w:pPr>
        <w:ind w:left="720"/>
        <w:rPr>
          <w:rFonts w:ascii="Bookman Old Style" w:hAnsi="Bookman Old Style"/>
        </w:rPr>
      </w:pPr>
      <w:r>
        <w:rPr>
          <w:rFonts w:ascii="Bookman Old Style" w:hAnsi="Bookman Old Style"/>
        </w:rPr>
        <w:t>____________________________________________________________________________________</w:t>
      </w:r>
    </w:p>
    <w:p w:rsidR="00E01A81" w:rsidRDefault="00E01A81" w:rsidP="00E01A81">
      <w:pPr>
        <w:ind w:left="720"/>
        <w:rPr>
          <w:rFonts w:ascii="Bookman Old Style" w:hAnsi="Bookman Old Style"/>
        </w:rPr>
      </w:pPr>
    </w:p>
    <w:p w:rsidR="00E01A81" w:rsidRDefault="00E01A81" w:rsidP="00E01A81">
      <w:pPr>
        <w:ind w:left="720"/>
        <w:rPr>
          <w:rFonts w:ascii="Bookman Old Style" w:hAnsi="Bookman Old Style"/>
        </w:rPr>
      </w:pPr>
      <w:r>
        <w:rPr>
          <w:rFonts w:ascii="Bookman Old Style" w:hAnsi="Bookman Old Style"/>
        </w:rPr>
        <w:t>____________________________________________________________________________________</w:t>
      </w:r>
    </w:p>
    <w:p w:rsidR="00E01A81" w:rsidRDefault="00E01A81" w:rsidP="00E01A81">
      <w:pPr>
        <w:ind w:left="720"/>
        <w:rPr>
          <w:rFonts w:ascii="Bookman Old Style" w:hAnsi="Bookman Old Style"/>
        </w:rPr>
      </w:pPr>
    </w:p>
    <w:p w:rsidR="00E01A81" w:rsidRDefault="00E01A81" w:rsidP="00E01A81">
      <w:pPr>
        <w:jc w:val="center"/>
        <w:rPr>
          <w:rFonts w:ascii="Bookman Old Style" w:hAnsi="Bookman Old Style"/>
        </w:rPr>
      </w:pPr>
    </w:p>
    <w:p w:rsidR="00E01A81" w:rsidRDefault="00E01A81" w:rsidP="00E01A81">
      <w:pPr>
        <w:jc w:val="center"/>
        <w:rPr>
          <w:rFonts w:ascii="Bookman Old Style" w:hAnsi="Bookman Old Style"/>
          <w:b/>
        </w:rPr>
      </w:pPr>
      <w:r>
        <w:rPr>
          <w:rFonts w:ascii="Bookman Old Style" w:hAnsi="Bookman Old Style"/>
          <w:b/>
        </w:rPr>
        <w:t>Go to next page please!</w:t>
      </w:r>
    </w:p>
    <w:p w:rsidR="00E01A81" w:rsidRDefault="00E01A81" w:rsidP="00E01A81">
      <w:pPr>
        <w:jc w:val="center"/>
        <w:rPr>
          <w:rFonts w:ascii="Bookman Old Style" w:hAnsi="Bookman Old Style"/>
          <w:b/>
        </w:rPr>
      </w:pPr>
    </w:p>
    <w:p w:rsidR="00E01A81" w:rsidRDefault="00E01A81" w:rsidP="00E01A81">
      <w:pPr>
        <w:jc w:val="center"/>
        <w:rPr>
          <w:rFonts w:ascii="Bookman Old Style" w:hAnsi="Bookman Old Style"/>
          <w:b/>
        </w:rPr>
      </w:pPr>
    </w:p>
    <w:p w:rsidR="00E01A81" w:rsidRDefault="00E01A81" w:rsidP="00E01A81">
      <w:pPr>
        <w:jc w:val="center"/>
        <w:rPr>
          <w:rFonts w:ascii="Bookman Old Style" w:hAnsi="Bookman Old Style"/>
          <w:b/>
        </w:rPr>
      </w:pPr>
    </w:p>
    <w:p w:rsidR="00E01A81" w:rsidRDefault="00E01A81" w:rsidP="00E01A81">
      <w:pPr>
        <w:jc w:val="center"/>
        <w:rPr>
          <w:rFonts w:ascii="Bookman Old Style" w:hAnsi="Bookman Old Style"/>
          <w:b/>
        </w:rPr>
      </w:pPr>
    </w:p>
    <w:p w:rsidR="00E01A81" w:rsidRPr="00973A05" w:rsidRDefault="00E01A81" w:rsidP="00E01A81">
      <w:pPr>
        <w:jc w:val="center"/>
        <w:rPr>
          <w:rFonts w:ascii="Bookman Old Style" w:hAnsi="Bookman Old Style"/>
          <w:b/>
        </w:rPr>
      </w:pPr>
      <w:r>
        <w:rPr>
          <w:noProof/>
        </w:rPr>
        <w:lastRenderedPageBreak/>
        <w:drawing>
          <wp:anchor distT="0" distB="0" distL="114300" distR="114300" simplePos="0" relativeHeight="251677696" behindDoc="0" locked="0" layoutInCell="1" allowOverlap="1">
            <wp:simplePos x="0" y="0"/>
            <wp:positionH relativeFrom="margin">
              <wp:posOffset>219075</wp:posOffset>
            </wp:positionH>
            <wp:positionV relativeFrom="margin">
              <wp:posOffset>-209550</wp:posOffset>
            </wp:positionV>
            <wp:extent cx="6419850" cy="1800225"/>
            <wp:effectExtent l="19050" t="0" r="0" b="0"/>
            <wp:wrapSquare wrapText="bothSides"/>
            <wp:docPr id="73" name="Picture 239" descr="oldfieldsucc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oldfieldsuccession"/>
                    <pic:cNvPicPr>
                      <a:picLocks noChangeAspect="1" noChangeArrowheads="1"/>
                    </pic:cNvPicPr>
                  </pic:nvPicPr>
                  <pic:blipFill>
                    <a:blip r:embed="rId16" cstate="print"/>
                    <a:srcRect/>
                    <a:stretch>
                      <a:fillRect/>
                    </a:stretch>
                  </pic:blipFill>
                  <pic:spPr bwMode="auto">
                    <a:xfrm>
                      <a:off x="0" y="0"/>
                      <a:ext cx="6419850" cy="1800225"/>
                    </a:xfrm>
                    <a:prstGeom prst="rect">
                      <a:avLst/>
                    </a:prstGeom>
                    <a:noFill/>
                  </pic:spPr>
                </pic:pic>
              </a:graphicData>
            </a:graphic>
          </wp:anchor>
        </w:drawing>
      </w:r>
    </w:p>
    <w:p w:rsidR="00E01A81" w:rsidRDefault="00E01A81" w:rsidP="00E01A81"/>
    <w:p w:rsidR="00E01A81" w:rsidRPr="00285D0D" w:rsidRDefault="00E01A81" w:rsidP="00E01A81">
      <w:pPr>
        <w:numPr>
          <w:ilvl w:val="0"/>
          <w:numId w:val="38"/>
        </w:numPr>
        <w:rPr>
          <w:rFonts w:ascii="Bookman Old Style" w:hAnsi="Bookman Old Style"/>
        </w:rPr>
      </w:pPr>
      <w:r>
        <w:rPr>
          <w:rFonts w:ascii="Bookman Old Style" w:hAnsi="Bookman Old Style"/>
        </w:rPr>
        <w:t xml:space="preserve">How do you know the image above represents </w:t>
      </w:r>
      <w:r>
        <w:rPr>
          <w:rFonts w:ascii="Bookman Old Style" w:hAnsi="Bookman Old Style"/>
          <w:b/>
        </w:rPr>
        <w:t>primary succession?</w:t>
      </w:r>
    </w:p>
    <w:p w:rsidR="00E01A81" w:rsidRDefault="00E01A81" w:rsidP="00E01A81">
      <w:pPr>
        <w:ind w:left="720"/>
        <w:rPr>
          <w:rFonts w:ascii="Bookman Old Style" w:hAnsi="Bookman Old Style"/>
          <w:b/>
        </w:rPr>
      </w:pPr>
    </w:p>
    <w:p w:rsidR="00E01A81" w:rsidRDefault="00E01A81" w:rsidP="00E01A81">
      <w:pPr>
        <w:ind w:left="720"/>
        <w:rPr>
          <w:rFonts w:ascii="Bookman Old Style" w:hAnsi="Bookman Old Style"/>
        </w:rPr>
      </w:pPr>
      <w:r>
        <w:rPr>
          <w:rFonts w:ascii="Bookman Old Style" w:hAnsi="Bookman Old Style"/>
        </w:rPr>
        <w:t>____________________________________________________________________________________</w:t>
      </w:r>
    </w:p>
    <w:p w:rsidR="00E01A81" w:rsidRDefault="00E01A81" w:rsidP="00E01A81">
      <w:pPr>
        <w:ind w:left="720"/>
        <w:rPr>
          <w:rFonts w:ascii="Bookman Old Style" w:hAnsi="Bookman Old Style"/>
        </w:rPr>
      </w:pPr>
    </w:p>
    <w:p w:rsidR="00E01A81" w:rsidRDefault="00E01A81" w:rsidP="00E01A81">
      <w:pPr>
        <w:ind w:left="720"/>
        <w:rPr>
          <w:rFonts w:ascii="Bookman Old Style" w:hAnsi="Bookman Old Style"/>
        </w:rPr>
      </w:pPr>
      <w:r>
        <w:rPr>
          <w:rFonts w:ascii="Bookman Old Style" w:hAnsi="Bookman Old Style"/>
        </w:rPr>
        <w:t>____________________________________________________________________________________</w:t>
      </w:r>
    </w:p>
    <w:p w:rsidR="00E01A81" w:rsidRDefault="00E01A81" w:rsidP="00E01A81">
      <w:pPr>
        <w:ind w:left="720"/>
        <w:rPr>
          <w:rFonts w:ascii="Bookman Old Style" w:hAnsi="Bookman Old Style"/>
        </w:rPr>
      </w:pPr>
    </w:p>
    <w:p w:rsidR="00E01A81" w:rsidRDefault="00E01A81" w:rsidP="00E01A81">
      <w:pPr>
        <w:ind w:left="720"/>
        <w:rPr>
          <w:rFonts w:ascii="Bookman Old Style" w:hAnsi="Bookman Old Style"/>
        </w:rPr>
      </w:pPr>
      <w:r>
        <w:rPr>
          <w:rFonts w:ascii="Bookman Old Style" w:hAnsi="Bookman Old Style"/>
        </w:rPr>
        <w:t>____________________________________________________________________________________</w:t>
      </w:r>
    </w:p>
    <w:p w:rsidR="00E01A81" w:rsidRDefault="00E01A81" w:rsidP="00E01A81">
      <w:pPr>
        <w:ind w:left="720"/>
        <w:rPr>
          <w:rFonts w:ascii="Bookman Old Style" w:hAnsi="Bookman Old Style"/>
        </w:rPr>
      </w:pPr>
      <w:r>
        <w:rPr>
          <w:noProof/>
        </w:rPr>
        <w:drawing>
          <wp:anchor distT="0" distB="0" distL="114300" distR="114300" simplePos="0" relativeHeight="251676672" behindDoc="0" locked="0" layoutInCell="1" allowOverlap="1">
            <wp:simplePos x="0" y="0"/>
            <wp:positionH relativeFrom="margin">
              <wp:posOffset>1228725</wp:posOffset>
            </wp:positionH>
            <wp:positionV relativeFrom="margin">
              <wp:posOffset>3323590</wp:posOffset>
            </wp:positionV>
            <wp:extent cx="4076700" cy="2401570"/>
            <wp:effectExtent l="19050" t="0" r="0" b="0"/>
            <wp:wrapSquare wrapText="bothSides"/>
            <wp:docPr id="75" name="Picture 238" descr="pondsucc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pondsuccession"/>
                    <pic:cNvPicPr>
                      <a:picLocks noChangeAspect="1" noChangeArrowheads="1"/>
                    </pic:cNvPicPr>
                  </pic:nvPicPr>
                  <pic:blipFill>
                    <a:blip r:embed="rId17" cstate="print"/>
                    <a:srcRect/>
                    <a:stretch>
                      <a:fillRect/>
                    </a:stretch>
                  </pic:blipFill>
                  <pic:spPr bwMode="auto">
                    <a:xfrm>
                      <a:off x="0" y="0"/>
                      <a:ext cx="4076700" cy="2401570"/>
                    </a:xfrm>
                    <a:prstGeom prst="rect">
                      <a:avLst/>
                    </a:prstGeom>
                    <a:noFill/>
                  </pic:spPr>
                </pic:pic>
              </a:graphicData>
            </a:graphic>
          </wp:anchor>
        </w:drawing>
      </w:r>
    </w:p>
    <w:p w:rsidR="00E01A81" w:rsidRDefault="00E01A81" w:rsidP="00E01A81">
      <w:pPr>
        <w:ind w:left="720"/>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rPr>
          <w:rFonts w:ascii="Bookman Old Style" w:hAnsi="Bookman Old Style"/>
        </w:rPr>
      </w:pPr>
    </w:p>
    <w:p w:rsidR="00E01A81" w:rsidRDefault="00E01A81" w:rsidP="00E01A81">
      <w:pPr>
        <w:numPr>
          <w:ilvl w:val="0"/>
          <w:numId w:val="38"/>
        </w:numPr>
        <w:rPr>
          <w:rFonts w:ascii="Bookman Old Style" w:hAnsi="Bookman Old Style"/>
        </w:rPr>
      </w:pPr>
      <w:r>
        <w:rPr>
          <w:rFonts w:ascii="Bookman Old Style" w:hAnsi="Bookman Old Style"/>
        </w:rPr>
        <w:t xml:space="preserve">According to the picture above, what happened to the water in the ecosystem over </w:t>
      </w:r>
      <w:r>
        <w:rPr>
          <w:rFonts w:ascii="Bookman Old Style" w:hAnsi="Bookman Old Style"/>
        </w:rPr>
        <w:tab/>
        <w:t xml:space="preserve">time? </w:t>
      </w:r>
    </w:p>
    <w:p w:rsidR="00E01A81" w:rsidRDefault="00E01A81" w:rsidP="00E01A81">
      <w:pPr>
        <w:rPr>
          <w:rFonts w:ascii="Bookman Old Style" w:hAnsi="Bookman Old Style"/>
        </w:rPr>
      </w:pPr>
      <w:r>
        <w:rPr>
          <w:rFonts w:ascii="Bookman Old Style" w:hAnsi="Bookman Old Style"/>
        </w:rPr>
        <w:tab/>
        <w:t>____________________________________________________________________________________</w:t>
      </w:r>
    </w:p>
    <w:p w:rsidR="00E01A81" w:rsidRDefault="00E01A81" w:rsidP="00E01A81">
      <w:pPr>
        <w:rPr>
          <w:rFonts w:ascii="Bookman Old Style" w:hAnsi="Bookman Old Style"/>
        </w:rPr>
      </w:pPr>
    </w:p>
    <w:p w:rsidR="00E01A81" w:rsidRDefault="00E01A81" w:rsidP="00E01A81">
      <w:pPr>
        <w:rPr>
          <w:rFonts w:ascii="Bookman Old Style" w:hAnsi="Bookman Old Style"/>
        </w:rPr>
      </w:pPr>
      <w:r>
        <w:rPr>
          <w:rFonts w:ascii="Bookman Old Style" w:hAnsi="Bookman Old Style"/>
        </w:rPr>
        <w:tab/>
        <w:t>___________________________________________________________________________________</w:t>
      </w:r>
    </w:p>
    <w:p w:rsidR="00E01A81" w:rsidRDefault="00E01A81" w:rsidP="00E01A81">
      <w:pPr>
        <w:rPr>
          <w:rFonts w:ascii="Bookman Old Style" w:hAnsi="Bookman Old Style"/>
        </w:rPr>
      </w:pPr>
    </w:p>
    <w:p w:rsidR="00E01A81" w:rsidRDefault="00E01A81" w:rsidP="00E01A81">
      <w:pPr>
        <w:numPr>
          <w:ilvl w:val="0"/>
          <w:numId w:val="38"/>
        </w:numPr>
        <w:rPr>
          <w:rFonts w:ascii="Bookman Old Style" w:hAnsi="Bookman Old Style"/>
        </w:rPr>
      </w:pPr>
      <w:r>
        <w:rPr>
          <w:rFonts w:ascii="Bookman Old Style" w:hAnsi="Bookman Old Style"/>
        </w:rPr>
        <w:t>What do you think took the water’s place in the ecosystem above?</w:t>
      </w:r>
    </w:p>
    <w:p w:rsidR="00E01A81" w:rsidRDefault="00E01A81" w:rsidP="00E01A81">
      <w:pPr>
        <w:ind w:left="720"/>
        <w:rPr>
          <w:rFonts w:ascii="Bookman Old Style" w:hAnsi="Bookman Old Style"/>
        </w:rPr>
      </w:pPr>
    </w:p>
    <w:p w:rsidR="00E01A81" w:rsidRDefault="00E01A81" w:rsidP="00E01A81">
      <w:pPr>
        <w:ind w:left="720"/>
        <w:rPr>
          <w:rFonts w:ascii="Bookman Old Style" w:hAnsi="Bookman Old Style"/>
        </w:rPr>
      </w:pPr>
      <w:r>
        <w:rPr>
          <w:rFonts w:ascii="Bookman Old Style" w:hAnsi="Bookman Old Style"/>
        </w:rPr>
        <w:t>____________________________________________________________________________________</w:t>
      </w:r>
    </w:p>
    <w:p w:rsidR="00E01A81" w:rsidRDefault="00E01A81" w:rsidP="00E01A81">
      <w:pPr>
        <w:ind w:left="720"/>
        <w:rPr>
          <w:rFonts w:ascii="Bookman Old Style" w:hAnsi="Bookman Old Style"/>
        </w:rPr>
      </w:pPr>
    </w:p>
    <w:p w:rsidR="00E01A81" w:rsidRDefault="00E01A81" w:rsidP="00E01A81">
      <w:pPr>
        <w:ind w:left="720"/>
        <w:rPr>
          <w:rFonts w:ascii="Bookman Old Style" w:hAnsi="Bookman Old Style"/>
        </w:rPr>
      </w:pPr>
      <w:r>
        <w:rPr>
          <w:rFonts w:ascii="Bookman Old Style" w:hAnsi="Bookman Old Style"/>
        </w:rPr>
        <w:t>____________________________________________________________________________________</w:t>
      </w:r>
    </w:p>
    <w:p w:rsidR="00E01A81" w:rsidRDefault="00E01A81" w:rsidP="00CB3A7B">
      <w:pPr>
        <w:pStyle w:val="NoSpacing"/>
        <w:rPr>
          <w:rFonts w:ascii="Bookman Old Style" w:hAnsi="Bookman Old Style"/>
          <w:b/>
        </w:rPr>
      </w:pPr>
    </w:p>
    <w:p w:rsidR="00E01A81" w:rsidRDefault="00E01A81">
      <w:pPr>
        <w:spacing w:after="200" w:line="276" w:lineRule="auto"/>
        <w:rPr>
          <w:rFonts w:ascii="Bookman Old Style" w:eastAsiaTheme="minorHAnsi" w:hAnsi="Bookman Old Style" w:cstheme="minorBidi"/>
          <w:b/>
          <w:sz w:val="22"/>
          <w:szCs w:val="22"/>
        </w:rPr>
      </w:pPr>
      <w:r>
        <w:rPr>
          <w:rFonts w:ascii="Bookman Old Style" w:hAnsi="Bookman Old Style"/>
          <w:b/>
        </w:rPr>
        <w:br w:type="page"/>
      </w:r>
    </w:p>
    <w:p w:rsidR="00765318" w:rsidRPr="008C0E12" w:rsidRDefault="00765318" w:rsidP="00765318">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765318" w:rsidRPr="008C0E12" w:rsidRDefault="00765318" w:rsidP="00765318">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765318" w:rsidRPr="008C0E12" w:rsidRDefault="00765318" w:rsidP="00765318">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765318" w:rsidRPr="008C0E12" w:rsidRDefault="00765318" w:rsidP="00765318">
      <w:pPr>
        <w:rPr>
          <w:rFonts w:ascii="Bookman Old Style" w:hAnsi="Bookman Old Style"/>
        </w:rPr>
      </w:pPr>
      <w:r w:rsidRPr="008C0E12">
        <w:rPr>
          <w:rFonts w:ascii="Bookman Old Style" w:hAnsi="Bookman Old Style"/>
          <w:b/>
        </w:rPr>
        <w:t xml:space="preserve">Aim: SWBAT </w:t>
      </w:r>
      <w:r w:rsidRPr="005F284B">
        <w:rPr>
          <w:rFonts w:ascii="Bookman Old Style" w:hAnsi="Bookman Old Style"/>
        </w:rPr>
        <w:t xml:space="preserve">explain how </w:t>
      </w:r>
      <w:r>
        <w:rPr>
          <w:rFonts w:ascii="Bookman Old Style" w:hAnsi="Bookman Old Style"/>
        </w:rPr>
        <w:t xml:space="preserve">ecosystems change over time. </w:t>
      </w:r>
    </w:p>
    <w:p w:rsidR="00765318" w:rsidRPr="00765318" w:rsidRDefault="00765318" w:rsidP="00765318">
      <w:pPr>
        <w:rPr>
          <w:rFonts w:ascii="Bookman Old Style" w:hAnsi="Bookman Old Style"/>
          <w:b/>
          <w:color w:val="000000"/>
        </w:rPr>
      </w:pPr>
      <w:r w:rsidRPr="00765318">
        <w:rPr>
          <w:rFonts w:ascii="Bookman Old Style" w:hAnsi="Bookman Old Style"/>
          <w:b/>
          <w:color w:val="000000"/>
        </w:rPr>
        <w:t>Homework</w:t>
      </w:r>
    </w:p>
    <w:p w:rsidR="00765318" w:rsidRDefault="00765318" w:rsidP="00765318">
      <w:pPr>
        <w:rPr>
          <w:rFonts w:ascii="Bookman Old Style" w:hAnsi="Bookman Old Style"/>
          <w:b/>
          <w:color w:val="000000"/>
        </w:rPr>
      </w:pPr>
      <w:r w:rsidRPr="0000448E">
        <w:rPr>
          <w:rFonts w:ascii="Bookman Old Style" w:hAnsi="Bookman Old Style"/>
          <w:b/>
          <w:color w:val="000000"/>
          <w:u w:val="single"/>
        </w:rPr>
        <w:t>Task</w:t>
      </w:r>
      <w:r>
        <w:rPr>
          <w:rFonts w:ascii="Bookman Old Style" w:hAnsi="Bookman Old Style"/>
          <w:b/>
          <w:color w:val="000000"/>
        </w:rPr>
        <w:t xml:space="preserve">: </w:t>
      </w:r>
    </w:p>
    <w:p w:rsidR="00765318" w:rsidRPr="00E32F32" w:rsidRDefault="00765318" w:rsidP="00765318">
      <w:pPr>
        <w:numPr>
          <w:ilvl w:val="0"/>
          <w:numId w:val="42"/>
        </w:numPr>
        <w:rPr>
          <w:rFonts w:ascii="Bookman Old Style" w:hAnsi="Bookman Old Style"/>
          <w:color w:val="000000"/>
        </w:rPr>
      </w:pPr>
      <w:r>
        <w:rPr>
          <w:rFonts w:ascii="Bookman Old Style" w:hAnsi="Bookman Old Style"/>
          <w:b/>
          <w:color w:val="000000"/>
        </w:rPr>
        <w:t xml:space="preserve">Write 2 paragraphs comparing and contrasting primary succession and secondary succession. </w:t>
      </w:r>
    </w:p>
    <w:p w:rsidR="00765318" w:rsidRPr="00C2267B" w:rsidRDefault="00765318" w:rsidP="00765318">
      <w:pPr>
        <w:ind w:left="720"/>
        <w:rPr>
          <w:rFonts w:ascii="Bookman Old Style" w:hAnsi="Bookman Old Style"/>
          <w:color w:val="000000"/>
        </w:rPr>
      </w:pPr>
    </w:p>
    <w:p w:rsidR="00765318" w:rsidRDefault="00765318" w:rsidP="00765318">
      <w:pPr>
        <w:numPr>
          <w:ilvl w:val="0"/>
          <w:numId w:val="42"/>
        </w:numPr>
        <w:rPr>
          <w:rFonts w:ascii="Bookman Old Style" w:hAnsi="Bookman Old Style"/>
          <w:b/>
          <w:color w:val="000000"/>
        </w:rPr>
      </w:pPr>
      <w:r w:rsidRPr="005574BB">
        <w:rPr>
          <w:rFonts w:ascii="Bookman Old Style" w:hAnsi="Bookman Old Style"/>
          <w:b/>
          <w:color w:val="000000"/>
        </w:rPr>
        <w:t xml:space="preserve"> The first paragraph should be about how primary succession and secondary succession are similar.  Think about what both of these processes have in common. Explain 3 similarities! </w:t>
      </w:r>
    </w:p>
    <w:p w:rsidR="00765318" w:rsidRDefault="00765318" w:rsidP="00765318">
      <w:pPr>
        <w:pStyle w:val="ListParagraph"/>
        <w:rPr>
          <w:rFonts w:ascii="Bookman Old Style" w:hAnsi="Bookman Old Style"/>
          <w:b/>
          <w:color w:val="000000"/>
        </w:rPr>
      </w:pPr>
    </w:p>
    <w:p w:rsidR="00765318" w:rsidRPr="005574BB" w:rsidRDefault="00765318" w:rsidP="00765318">
      <w:pPr>
        <w:numPr>
          <w:ilvl w:val="0"/>
          <w:numId w:val="42"/>
        </w:numPr>
        <w:rPr>
          <w:rFonts w:ascii="Bookman Old Style" w:hAnsi="Bookman Old Style"/>
          <w:b/>
          <w:color w:val="000000"/>
        </w:rPr>
      </w:pPr>
      <w:r w:rsidRPr="005574BB">
        <w:rPr>
          <w:rFonts w:ascii="Bookman Old Style" w:hAnsi="Bookman Old Style"/>
          <w:b/>
          <w:color w:val="000000"/>
        </w:rPr>
        <w:t>The second paragraph should be about how primary succession and secondary succession are different.  Explain 3 differences!</w:t>
      </w:r>
    </w:p>
    <w:p w:rsidR="00765318" w:rsidRDefault="00765318" w:rsidP="00765318">
      <w:pPr>
        <w:ind w:left="720"/>
        <w:jc w:val="center"/>
        <w:rPr>
          <w:rFonts w:ascii="Bookman Old Style" w:hAnsi="Bookman Old Style"/>
          <w:b/>
          <w:color w:val="000000"/>
        </w:rPr>
      </w:pPr>
    </w:p>
    <w:p w:rsidR="00765318" w:rsidRPr="00E32F32" w:rsidRDefault="00765318" w:rsidP="00765318">
      <w:pPr>
        <w:numPr>
          <w:ilvl w:val="0"/>
          <w:numId w:val="42"/>
        </w:numPr>
        <w:rPr>
          <w:rFonts w:ascii="Bookman Old Style" w:hAnsi="Bookman Old Style"/>
          <w:color w:val="000000"/>
        </w:rPr>
      </w:pPr>
      <w:r>
        <w:rPr>
          <w:rFonts w:ascii="Bookman Old Style" w:hAnsi="Bookman Old Style"/>
          <w:b/>
          <w:color w:val="000000"/>
        </w:rPr>
        <w:t>Use the space below to help plan your essay and write your essay on the NEXT page. On the back of this page is an example of an essay comparing and contrasting renewable and non-renewable resources.</w:t>
      </w:r>
    </w:p>
    <w:p w:rsidR="00765318" w:rsidRPr="007C2953" w:rsidRDefault="00765318" w:rsidP="00765318">
      <w:pPr>
        <w:ind w:left="720"/>
        <w:rPr>
          <w:rFonts w:ascii="Bookman Old Style" w:hAnsi="Bookman Old Style"/>
          <w:color w:val="000000"/>
        </w:rPr>
      </w:pPr>
    </w:p>
    <w:p w:rsidR="00765318" w:rsidRDefault="00765318" w:rsidP="00765318">
      <w:pPr>
        <w:ind w:left="720"/>
        <w:jc w:val="center"/>
        <w:rPr>
          <w:rFonts w:ascii="Bookman Old Style" w:hAnsi="Bookman Old Style"/>
          <w:b/>
          <w:color w:val="000000"/>
        </w:rPr>
      </w:pPr>
      <w:r>
        <w:rPr>
          <w:rFonts w:ascii="Bookman Old Style" w:hAnsi="Bookman Old Style"/>
          <w:b/>
          <w:color w:val="000000"/>
        </w:rPr>
        <w:t xml:space="preserve">Planning Space </w:t>
      </w:r>
      <w:proofErr w:type="gramStart"/>
      <w:r>
        <w:rPr>
          <w:rFonts w:ascii="Bookman Old Style" w:hAnsi="Bookman Old Style"/>
          <w:b/>
          <w:color w:val="000000"/>
        </w:rPr>
        <w:t>For</w:t>
      </w:r>
      <w:proofErr w:type="gramEnd"/>
      <w:r>
        <w:rPr>
          <w:rFonts w:ascii="Bookman Old Style" w:hAnsi="Bookman Old Style"/>
          <w:b/>
          <w:color w:val="000000"/>
        </w:rPr>
        <w:t xml:space="preserve"> Primary and Secondary Succession Essay</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129"/>
        <w:gridCol w:w="5167"/>
      </w:tblGrid>
      <w:tr w:rsidR="00765318" w:rsidRPr="00C15098" w:rsidTr="00765318">
        <w:tc>
          <w:tcPr>
            <w:tcW w:w="5129" w:type="dxa"/>
          </w:tcPr>
          <w:p w:rsidR="00765318" w:rsidRPr="00C15098" w:rsidRDefault="00765318" w:rsidP="00EB5819">
            <w:pPr>
              <w:jc w:val="center"/>
              <w:rPr>
                <w:rFonts w:ascii="Bookman Old Style" w:hAnsi="Bookman Old Style"/>
                <w:b/>
                <w:color w:val="000000"/>
              </w:rPr>
            </w:pPr>
            <w:r w:rsidRPr="00C15098">
              <w:rPr>
                <w:rFonts w:ascii="Bookman Old Style" w:hAnsi="Bookman Old Style"/>
                <w:b/>
                <w:color w:val="000000"/>
              </w:rPr>
              <w:t>Similarities between Primary and Secondary Succession</w:t>
            </w:r>
          </w:p>
        </w:tc>
        <w:tc>
          <w:tcPr>
            <w:tcW w:w="5167" w:type="dxa"/>
          </w:tcPr>
          <w:p w:rsidR="00765318" w:rsidRPr="00C15098" w:rsidRDefault="00765318" w:rsidP="00EB5819">
            <w:pPr>
              <w:jc w:val="center"/>
              <w:rPr>
                <w:rFonts w:ascii="Bookman Old Style" w:hAnsi="Bookman Old Style"/>
                <w:b/>
                <w:color w:val="000000"/>
              </w:rPr>
            </w:pPr>
            <w:r w:rsidRPr="00C15098">
              <w:rPr>
                <w:rFonts w:ascii="Bookman Old Style" w:hAnsi="Bookman Old Style"/>
                <w:b/>
                <w:color w:val="000000"/>
              </w:rPr>
              <w:t>Differences between Primary and Secondary Succession</w:t>
            </w:r>
          </w:p>
        </w:tc>
      </w:tr>
      <w:tr w:rsidR="00765318" w:rsidRPr="00C15098" w:rsidTr="00765318">
        <w:tc>
          <w:tcPr>
            <w:tcW w:w="5129" w:type="dxa"/>
          </w:tcPr>
          <w:p w:rsidR="00765318" w:rsidRPr="00C15098" w:rsidRDefault="00765318" w:rsidP="00EB5819">
            <w:pPr>
              <w:ind w:left="720"/>
              <w:rPr>
                <w:rFonts w:ascii="Bookman Old Style" w:hAnsi="Bookman Old Style"/>
                <w:b/>
                <w:color w:val="000000"/>
              </w:rPr>
            </w:pPr>
          </w:p>
          <w:p w:rsidR="00765318" w:rsidRPr="00C15098" w:rsidRDefault="00765318" w:rsidP="00EB5819">
            <w:pPr>
              <w:rPr>
                <w:rFonts w:ascii="Bookman Old Style" w:hAnsi="Bookman Old Style"/>
                <w:b/>
                <w:color w:val="000000"/>
              </w:rPr>
            </w:pPr>
          </w:p>
          <w:p w:rsidR="00765318" w:rsidRPr="00C15098" w:rsidRDefault="00765318" w:rsidP="00EB5819">
            <w:pPr>
              <w:rPr>
                <w:rFonts w:ascii="Bookman Old Style" w:hAnsi="Bookman Old Style"/>
                <w:b/>
                <w:color w:val="000000"/>
              </w:rPr>
            </w:pPr>
          </w:p>
          <w:p w:rsidR="00765318" w:rsidRPr="00C15098" w:rsidRDefault="00765318" w:rsidP="00EB5819">
            <w:pPr>
              <w:rPr>
                <w:rFonts w:ascii="Bookman Old Style" w:hAnsi="Bookman Old Style"/>
                <w:b/>
                <w:color w:val="000000"/>
              </w:rPr>
            </w:pPr>
          </w:p>
          <w:p w:rsidR="00765318" w:rsidRPr="00C15098" w:rsidRDefault="00765318" w:rsidP="00EB5819">
            <w:pPr>
              <w:rPr>
                <w:rFonts w:ascii="Bookman Old Style" w:hAnsi="Bookman Old Style"/>
                <w:b/>
                <w:color w:val="000000"/>
              </w:rPr>
            </w:pPr>
          </w:p>
          <w:p w:rsidR="00765318" w:rsidRPr="00C15098" w:rsidRDefault="00765318" w:rsidP="00EB5819">
            <w:pPr>
              <w:rPr>
                <w:rFonts w:ascii="Bookman Old Style" w:hAnsi="Bookman Old Style"/>
                <w:b/>
                <w:color w:val="000000"/>
              </w:rPr>
            </w:pPr>
          </w:p>
          <w:p w:rsidR="00765318" w:rsidRPr="00C15098" w:rsidRDefault="00765318" w:rsidP="00EB5819">
            <w:pPr>
              <w:rPr>
                <w:rFonts w:ascii="Bookman Old Style" w:hAnsi="Bookman Old Style"/>
                <w:b/>
                <w:color w:val="000000"/>
              </w:rPr>
            </w:pPr>
          </w:p>
        </w:tc>
        <w:tc>
          <w:tcPr>
            <w:tcW w:w="5167" w:type="dxa"/>
          </w:tcPr>
          <w:p w:rsidR="00765318" w:rsidRPr="00C15098" w:rsidRDefault="00765318" w:rsidP="00EB5819">
            <w:pPr>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Default="00765318" w:rsidP="00765318">
            <w:pPr>
              <w:ind w:left="720"/>
              <w:rPr>
                <w:rFonts w:ascii="Bookman Old Style" w:hAnsi="Bookman Old Style"/>
                <w:b/>
                <w:color w:val="000000"/>
              </w:rPr>
            </w:pPr>
          </w:p>
          <w:p w:rsidR="00765318" w:rsidRPr="00C15098" w:rsidRDefault="00765318" w:rsidP="00765318">
            <w:pPr>
              <w:ind w:left="720"/>
              <w:rPr>
                <w:rFonts w:ascii="Bookman Old Style" w:hAnsi="Bookman Old Style"/>
                <w:b/>
                <w:color w:val="000000"/>
              </w:rPr>
            </w:pPr>
          </w:p>
        </w:tc>
      </w:tr>
    </w:tbl>
    <w:p w:rsidR="00765318" w:rsidRDefault="00765318" w:rsidP="00765318">
      <w:pPr>
        <w:ind w:left="720"/>
        <w:jc w:val="center"/>
        <w:rPr>
          <w:rFonts w:ascii="Bookman Old Style" w:hAnsi="Bookman Old Style"/>
          <w:b/>
          <w:color w:val="000000"/>
        </w:rPr>
      </w:pPr>
    </w:p>
    <w:p w:rsidR="00765318" w:rsidRDefault="00765318" w:rsidP="00765318">
      <w:pPr>
        <w:ind w:left="720"/>
        <w:jc w:val="center"/>
        <w:rPr>
          <w:rFonts w:ascii="Bookman Old Style" w:hAnsi="Bookman Old Style"/>
          <w:b/>
          <w:color w:val="000000"/>
        </w:rPr>
      </w:pPr>
      <w:r w:rsidRPr="00E32F32">
        <w:rPr>
          <w:rFonts w:ascii="Bookman Old Style" w:hAnsi="Bookman Old Style"/>
          <w:b/>
          <w:color w:val="000000"/>
        </w:rPr>
        <w:sym w:font="Wingdings" w:char="F0E0"/>
      </w:r>
    </w:p>
    <w:p w:rsidR="00765318" w:rsidRDefault="00765318" w:rsidP="00765318">
      <w:pPr>
        <w:ind w:left="720"/>
        <w:jc w:val="center"/>
        <w:rPr>
          <w:rFonts w:ascii="Bookman Old Style" w:hAnsi="Bookman Old Style"/>
          <w:b/>
          <w:color w:val="000000"/>
        </w:rPr>
      </w:pPr>
    </w:p>
    <w:p w:rsidR="00765318" w:rsidRDefault="00765318" w:rsidP="00765318">
      <w:pPr>
        <w:ind w:left="720"/>
        <w:jc w:val="center"/>
        <w:rPr>
          <w:rFonts w:ascii="Bookman Old Style" w:hAnsi="Bookman Old Style"/>
          <w:b/>
          <w:color w:val="000000"/>
        </w:rPr>
      </w:pPr>
    </w:p>
    <w:p w:rsidR="00765318" w:rsidRDefault="00765318">
      <w:pPr>
        <w:spacing w:after="200" w:line="276" w:lineRule="auto"/>
        <w:rPr>
          <w:rFonts w:ascii="Bookman Old Style" w:hAnsi="Bookman Old Style"/>
          <w:b/>
          <w:color w:val="000000"/>
        </w:rPr>
      </w:pPr>
      <w:r>
        <w:rPr>
          <w:rFonts w:ascii="Bookman Old Style" w:hAnsi="Bookman Old Style"/>
          <w:b/>
          <w:color w:val="000000"/>
        </w:rPr>
        <w:br w:type="page"/>
      </w:r>
    </w:p>
    <w:p w:rsidR="00765318" w:rsidRPr="00765318" w:rsidRDefault="00765318" w:rsidP="00765318">
      <w:pPr>
        <w:numPr>
          <w:ilvl w:val="0"/>
          <w:numId w:val="42"/>
        </w:numPr>
        <w:rPr>
          <w:rFonts w:ascii="Bookman Old Style" w:hAnsi="Bookman Old Style"/>
          <w:color w:val="000000"/>
        </w:rPr>
      </w:pPr>
      <w:r w:rsidRPr="005574BB">
        <w:rPr>
          <w:rFonts w:ascii="Bookman Old Style" w:hAnsi="Bookman Old Style"/>
          <w:b/>
          <w:color w:val="000000"/>
        </w:rPr>
        <w:lastRenderedPageBreak/>
        <w:t>B</w:t>
      </w:r>
      <w:r>
        <w:rPr>
          <w:rFonts w:ascii="Bookman Old Style" w:hAnsi="Bookman Old Style"/>
          <w:b/>
          <w:color w:val="000000"/>
        </w:rPr>
        <w:t>oth paragraphs should be at least 5 sentences long following the format below.</w:t>
      </w:r>
    </w:p>
    <w:p w:rsidR="00765318" w:rsidRPr="0000448E" w:rsidRDefault="00765318" w:rsidP="00765318">
      <w:pPr>
        <w:ind w:left="720"/>
        <w:rPr>
          <w:rFonts w:ascii="Bookman Old Style" w:hAnsi="Bookman Old Style"/>
          <w:color w:val="000000"/>
        </w:rPr>
      </w:pPr>
    </w:p>
    <w:p w:rsidR="00765318" w:rsidRDefault="00765318" w:rsidP="00765318">
      <w:pPr>
        <w:ind w:left="720"/>
        <w:jc w:val="center"/>
        <w:rPr>
          <w:rFonts w:ascii="Bookman Old Style" w:hAnsi="Bookman Old Style"/>
          <w:b/>
          <w:color w:val="000000"/>
        </w:rPr>
      </w:pPr>
      <w:r>
        <w:rPr>
          <w:rFonts w:ascii="Bookman Old Style" w:hAnsi="Bookman Old Style"/>
          <w:b/>
          <w:color w:val="000000"/>
        </w:rPr>
        <w:t>Sentence # 1- Topic Sentence</w:t>
      </w:r>
    </w:p>
    <w:p w:rsidR="00765318" w:rsidRDefault="00765318" w:rsidP="00765318">
      <w:pPr>
        <w:ind w:left="720"/>
        <w:jc w:val="center"/>
        <w:rPr>
          <w:rFonts w:ascii="Bookman Old Style" w:hAnsi="Bookman Old Style"/>
          <w:b/>
          <w:color w:val="000000"/>
        </w:rPr>
      </w:pPr>
      <w:r>
        <w:rPr>
          <w:rFonts w:ascii="Bookman Old Style" w:hAnsi="Bookman Old Style"/>
          <w:b/>
          <w:color w:val="000000"/>
        </w:rPr>
        <w:t>Sentence # 2- Example number 1</w:t>
      </w:r>
    </w:p>
    <w:p w:rsidR="00765318" w:rsidRDefault="00765318" w:rsidP="00765318">
      <w:pPr>
        <w:ind w:left="720"/>
        <w:jc w:val="center"/>
        <w:rPr>
          <w:rFonts w:ascii="Bookman Old Style" w:hAnsi="Bookman Old Style"/>
          <w:b/>
          <w:color w:val="000000"/>
        </w:rPr>
      </w:pPr>
      <w:r>
        <w:rPr>
          <w:rFonts w:ascii="Bookman Old Style" w:hAnsi="Bookman Old Style"/>
          <w:b/>
          <w:color w:val="000000"/>
        </w:rPr>
        <w:t>Sentence # 3- Example number 2</w:t>
      </w:r>
    </w:p>
    <w:p w:rsidR="00765318" w:rsidRDefault="00765318" w:rsidP="00765318">
      <w:pPr>
        <w:ind w:left="720"/>
        <w:jc w:val="center"/>
        <w:rPr>
          <w:rFonts w:ascii="Bookman Old Style" w:hAnsi="Bookman Old Style"/>
          <w:b/>
          <w:color w:val="000000"/>
        </w:rPr>
      </w:pPr>
      <w:r>
        <w:rPr>
          <w:rFonts w:ascii="Bookman Old Style" w:hAnsi="Bookman Old Style"/>
          <w:b/>
          <w:color w:val="000000"/>
        </w:rPr>
        <w:t>Sentence # 4- Example number 3</w:t>
      </w:r>
    </w:p>
    <w:p w:rsidR="00765318" w:rsidRDefault="00765318" w:rsidP="00765318">
      <w:pPr>
        <w:ind w:left="720"/>
        <w:jc w:val="center"/>
        <w:rPr>
          <w:rFonts w:ascii="Bookman Old Style" w:hAnsi="Bookman Old Style"/>
          <w:b/>
          <w:color w:val="000000"/>
        </w:rPr>
      </w:pPr>
      <w:r>
        <w:rPr>
          <w:rFonts w:ascii="Bookman Old Style" w:hAnsi="Bookman Old Style"/>
          <w:b/>
          <w:color w:val="000000"/>
        </w:rPr>
        <w:t>Sentence # 5- Tie it all together</w:t>
      </w:r>
    </w:p>
    <w:p w:rsidR="00765318" w:rsidRDefault="00765318" w:rsidP="00765318">
      <w:pPr>
        <w:ind w:left="720"/>
        <w:jc w:val="center"/>
        <w:rPr>
          <w:rFonts w:ascii="Bookman Old Style" w:hAnsi="Bookman Old Style"/>
          <w:b/>
          <w:color w:val="000000"/>
        </w:rPr>
      </w:pPr>
    </w:p>
    <w:p w:rsidR="00765318" w:rsidRDefault="00765318" w:rsidP="00765318">
      <w:pPr>
        <w:ind w:left="720"/>
        <w:jc w:val="center"/>
        <w:rPr>
          <w:rFonts w:ascii="Bookman Old Style" w:hAnsi="Bookman Old Style"/>
          <w:b/>
          <w:color w:val="000000"/>
        </w:rPr>
      </w:pPr>
    </w:p>
    <w:p w:rsidR="00765318" w:rsidRDefault="00765318" w:rsidP="00765318">
      <w:pPr>
        <w:rPr>
          <w:rFonts w:ascii="Bookman Old Style" w:hAnsi="Bookman Old Style"/>
          <w:color w:val="000000"/>
        </w:rPr>
      </w:pPr>
      <w:r>
        <w:rPr>
          <w:rFonts w:ascii="Bookman Old Style" w:hAnsi="Bookman Old Style"/>
          <w:color w:val="000000"/>
        </w:rPr>
        <w:t>Here is an example of how I would compare and contrast renewable and non-renewable resources.</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 xml:space="preserve">First, I would brainstorm my ideas in the T-chart below. </w:t>
      </w:r>
    </w:p>
    <w:p w:rsidR="00765318" w:rsidRDefault="00765318" w:rsidP="00765318">
      <w:pPr>
        <w:rPr>
          <w:rFonts w:ascii="Bookman Old Style" w:hAnsi="Bookman Old Style"/>
          <w:color w:val="000000"/>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136"/>
        <w:gridCol w:w="5160"/>
      </w:tblGrid>
      <w:tr w:rsidR="00765318" w:rsidRPr="00C15098" w:rsidTr="00EB5819">
        <w:tc>
          <w:tcPr>
            <w:tcW w:w="5508" w:type="dxa"/>
          </w:tcPr>
          <w:p w:rsidR="00765318" w:rsidRPr="00C15098" w:rsidRDefault="00765318" w:rsidP="00EB5819">
            <w:pPr>
              <w:jc w:val="center"/>
              <w:rPr>
                <w:rFonts w:ascii="Bookman Old Style" w:hAnsi="Bookman Old Style"/>
                <w:b/>
                <w:color w:val="000000"/>
              </w:rPr>
            </w:pPr>
            <w:r w:rsidRPr="00C15098">
              <w:rPr>
                <w:rFonts w:ascii="Bookman Old Style" w:hAnsi="Bookman Old Style"/>
                <w:b/>
                <w:color w:val="000000"/>
              </w:rPr>
              <w:t xml:space="preserve">Similarities between </w:t>
            </w:r>
            <w:r>
              <w:rPr>
                <w:rFonts w:ascii="Bookman Old Style" w:hAnsi="Bookman Old Style"/>
                <w:b/>
                <w:color w:val="000000"/>
              </w:rPr>
              <w:t>Renewable and Non-renewable Resources</w:t>
            </w:r>
          </w:p>
        </w:tc>
        <w:tc>
          <w:tcPr>
            <w:tcW w:w="5508" w:type="dxa"/>
          </w:tcPr>
          <w:p w:rsidR="00765318" w:rsidRPr="00C15098" w:rsidRDefault="00765318" w:rsidP="00EB5819">
            <w:pPr>
              <w:jc w:val="center"/>
              <w:rPr>
                <w:rFonts w:ascii="Bookman Old Style" w:hAnsi="Bookman Old Style"/>
                <w:b/>
                <w:color w:val="000000"/>
              </w:rPr>
            </w:pPr>
            <w:r w:rsidRPr="00C15098">
              <w:rPr>
                <w:rFonts w:ascii="Bookman Old Style" w:hAnsi="Bookman Old Style"/>
                <w:b/>
                <w:color w:val="000000"/>
              </w:rPr>
              <w:t xml:space="preserve">Differences between </w:t>
            </w:r>
            <w:r>
              <w:rPr>
                <w:rFonts w:ascii="Bookman Old Style" w:hAnsi="Bookman Old Style"/>
                <w:b/>
                <w:color w:val="000000"/>
              </w:rPr>
              <w:t>Renewable and Non-renewable Resources</w:t>
            </w:r>
          </w:p>
        </w:tc>
      </w:tr>
      <w:tr w:rsidR="00765318" w:rsidRPr="00C15098" w:rsidTr="00EB5819">
        <w:tc>
          <w:tcPr>
            <w:tcW w:w="5508" w:type="dxa"/>
          </w:tcPr>
          <w:p w:rsidR="00765318" w:rsidRPr="00C15098" w:rsidRDefault="00765318" w:rsidP="00EB5819">
            <w:pPr>
              <w:ind w:left="720"/>
              <w:rPr>
                <w:rFonts w:ascii="Bookman Old Style" w:hAnsi="Bookman Old Style"/>
                <w:b/>
                <w:color w:val="000000"/>
              </w:rPr>
            </w:pPr>
          </w:p>
          <w:p w:rsidR="00765318" w:rsidRPr="00E32F32" w:rsidRDefault="00765318" w:rsidP="00765318">
            <w:pPr>
              <w:numPr>
                <w:ilvl w:val="0"/>
                <w:numId w:val="42"/>
              </w:numPr>
              <w:rPr>
                <w:rFonts w:ascii="Bookman Old Style" w:hAnsi="Bookman Old Style"/>
                <w:b/>
                <w:color w:val="000000"/>
              </w:rPr>
            </w:pPr>
            <w:r>
              <w:rPr>
                <w:rFonts w:ascii="Bookman Old Style" w:hAnsi="Bookman Old Style"/>
                <w:b/>
                <w:color w:val="000000"/>
              </w:rPr>
              <w:t>Both are sources of energy</w:t>
            </w:r>
          </w:p>
          <w:p w:rsidR="00765318" w:rsidRDefault="00765318" w:rsidP="00765318">
            <w:pPr>
              <w:numPr>
                <w:ilvl w:val="0"/>
                <w:numId w:val="42"/>
              </w:numPr>
              <w:rPr>
                <w:rFonts w:ascii="Bookman Old Style" w:hAnsi="Bookman Old Style"/>
                <w:b/>
                <w:color w:val="000000"/>
              </w:rPr>
            </w:pPr>
            <w:r>
              <w:rPr>
                <w:rFonts w:ascii="Bookman Old Style" w:hAnsi="Bookman Old Style"/>
                <w:b/>
                <w:color w:val="000000"/>
              </w:rPr>
              <w:t>Both cost money</w:t>
            </w:r>
          </w:p>
          <w:p w:rsidR="00765318" w:rsidRPr="0093337B" w:rsidRDefault="00765318" w:rsidP="00765318">
            <w:pPr>
              <w:numPr>
                <w:ilvl w:val="0"/>
                <w:numId w:val="42"/>
              </w:numPr>
              <w:rPr>
                <w:rFonts w:ascii="Bookman Old Style" w:hAnsi="Bookman Old Style"/>
                <w:b/>
                <w:color w:val="000000"/>
              </w:rPr>
            </w:pPr>
            <w:r>
              <w:rPr>
                <w:rFonts w:ascii="Bookman Old Style" w:hAnsi="Bookman Old Style"/>
                <w:b/>
                <w:color w:val="000000"/>
              </w:rPr>
              <w:t>Both have advantages and disadvantage</w:t>
            </w:r>
          </w:p>
          <w:p w:rsidR="00765318" w:rsidRPr="00C15098" w:rsidRDefault="00765318" w:rsidP="00EB5819">
            <w:pPr>
              <w:rPr>
                <w:rFonts w:ascii="Bookman Old Style" w:hAnsi="Bookman Old Style"/>
                <w:b/>
                <w:color w:val="000000"/>
              </w:rPr>
            </w:pPr>
          </w:p>
        </w:tc>
        <w:tc>
          <w:tcPr>
            <w:tcW w:w="5508" w:type="dxa"/>
          </w:tcPr>
          <w:p w:rsidR="00765318" w:rsidRPr="00C15098" w:rsidRDefault="00765318" w:rsidP="00EB5819">
            <w:pPr>
              <w:rPr>
                <w:rFonts w:ascii="Bookman Old Style" w:hAnsi="Bookman Old Style"/>
                <w:b/>
                <w:color w:val="000000"/>
              </w:rPr>
            </w:pPr>
          </w:p>
          <w:p w:rsidR="00765318" w:rsidRDefault="00765318" w:rsidP="00765318">
            <w:pPr>
              <w:numPr>
                <w:ilvl w:val="0"/>
                <w:numId w:val="42"/>
              </w:numPr>
              <w:rPr>
                <w:rFonts w:ascii="Bookman Old Style" w:hAnsi="Bookman Old Style"/>
                <w:b/>
                <w:color w:val="000000"/>
              </w:rPr>
            </w:pPr>
            <w:r>
              <w:rPr>
                <w:rFonts w:ascii="Bookman Old Style" w:hAnsi="Bookman Old Style"/>
                <w:b/>
                <w:color w:val="000000"/>
              </w:rPr>
              <w:t>Different definitions</w:t>
            </w:r>
          </w:p>
          <w:p w:rsidR="00765318" w:rsidRDefault="00765318" w:rsidP="00765318">
            <w:pPr>
              <w:numPr>
                <w:ilvl w:val="0"/>
                <w:numId w:val="42"/>
              </w:numPr>
              <w:rPr>
                <w:rFonts w:ascii="Bookman Old Style" w:hAnsi="Bookman Old Style"/>
                <w:b/>
                <w:color w:val="000000"/>
              </w:rPr>
            </w:pPr>
            <w:r>
              <w:rPr>
                <w:rFonts w:ascii="Bookman Old Style" w:hAnsi="Bookman Old Style"/>
                <w:b/>
                <w:color w:val="000000"/>
              </w:rPr>
              <w:t>Different examples</w:t>
            </w:r>
          </w:p>
          <w:p w:rsidR="00765318" w:rsidRPr="00C15098" w:rsidRDefault="00765318" w:rsidP="00765318">
            <w:pPr>
              <w:numPr>
                <w:ilvl w:val="0"/>
                <w:numId w:val="42"/>
              </w:numPr>
              <w:rPr>
                <w:rFonts w:ascii="Bookman Old Style" w:hAnsi="Bookman Old Style"/>
                <w:b/>
                <w:color w:val="000000"/>
              </w:rPr>
            </w:pPr>
            <w:r>
              <w:rPr>
                <w:rFonts w:ascii="Bookman Old Style" w:hAnsi="Bookman Old Style"/>
                <w:b/>
                <w:color w:val="000000"/>
              </w:rPr>
              <w:t>Different advantages and disadvantages</w:t>
            </w:r>
          </w:p>
        </w:tc>
      </w:tr>
    </w:tbl>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Next, I would elaborate on my thoughts and write 2 solid paragraphs following the format above.</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sz w:val="28"/>
          <w:szCs w:val="28"/>
        </w:rPr>
      </w:pPr>
      <w:r>
        <w:rPr>
          <w:rFonts w:ascii="Bookman Old Style" w:hAnsi="Bookman Old Style"/>
          <w:color w:val="000000"/>
        </w:rPr>
        <w:tab/>
      </w:r>
      <w:r>
        <w:rPr>
          <w:rFonts w:ascii="Bookman Old Style" w:hAnsi="Bookman Old Style"/>
          <w:color w:val="000000"/>
          <w:sz w:val="28"/>
          <w:szCs w:val="28"/>
        </w:rPr>
        <w:t>There are a few similarities between renewable and non-renewable resources.  First, both renewable and non-renewable resources provide us with energy to do the things we need and love.  Second, both kinds of resources cost money.  Third, both renewable and non-renewable resources have advantages and disadvantages.  Thus, these are the reasons why renewable and non-renewable resources are alike.</w:t>
      </w:r>
    </w:p>
    <w:p w:rsidR="00765318" w:rsidRDefault="00765318" w:rsidP="00765318">
      <w:pPr>
        <w:rPr>
          <w:rFonts w:ascii="Bookman Old Style" w:hAnsi="Bookman Old Style"/>
          <w:color w:val="000000"/>
          <w:sz w:val="28"/>
          <w:szCs w:val="28"/>
        </w:rPr>
      </w:pPr>
    </w:p>
    <w:p w:rsidR="00765318" w:rsidRPr="0093337B" w:rsidRDefault="00765318" w:rsidP="00765318">
      <w:pPr>
        <w:rPr>
          <w:rFonts w:ascii="Bookman Old Style" w:hAnsi="Bookman Old Style"/>
          <w:color w:val="000000"/>
          <w:sz w:val="28"/>
          <w:szCs w:val="28"/>
        </w:rPr>
      </w:pPr>
      <w:r>
        <w:rPr>
          <w:rFonts w:ascii="Bookman Old Style" w:hAnsi="Bookman Old Style"/>
          <w:color w:val="000000"/>
          <w:sz w:val="28"/>
          <w:szCs w:val="28"/>
        </w:rPr>
        <w:tab/>
        <w:t xml:space="preserve">Although renewable and non-renewable resources have some things in common, there are also some substantial differences.  For example, renewable resources are resources that can keep getting replenished while non-renewable resources run out faster than they are made.  In addition, fossil fuels such as coal, gas, and oil are non-renewable resources, whereas wind, solar power, water, and wood are examples of renewable resources.  Furthermore, renewable resources may cause more pollution, but they are way easier and usually less expensive than non-renewable resources.  Therefore, renewable and non-renewable resources are also very different from each other.  </w:t>
      </w:r>
    </w:p>
    <w:p w:rsidR="00765318" w:rsidRDefault="00765318" w:rsidP="00765318">
      <w:pPr>
        <w:rPr>
          <w:rFonts w:ascii="Bookman Old Style" w:hAnsi="Bookman Old Style"/>
          <w:color w:val="000000"/>
        </w:rPr>
      </w:pPr>
    </w:p>
    <w:p w:rsidR="00765318" w:rsidRPr="00973A05" w:rsidRDefault="00765318" w:rsidP="00765318">
      <w:pPr>
        <w:rPr>
          <w:rFonts w:ascii="Bookman Old Style" w:hAnsi="Bookman Old Style"/>
          <w:b/>
          <w:color w:val="000000"/>
        </w:rPr>
      </w:pPr>
      <w:r w:rsidRPr="0000448E">
        <w:rPr>
          <w:rFonts w:ascii="Bookman Old Style" w:hAnsi="Bookman Old Style"/>
          <w:b/>
          <w:color w:val="000000"/>
          <w:u w:val="single"/>
        </w:rPr>
        <w:lastRenderedPageBreak/>
        <w:t>Task</w:t>
      </w:r>
      <w:r>
        <w:rPr>
          <w:rFonts w:ascii="Bookman Old Style" w:hAnsi="Bookman Old Style"/>
          <w:b/>
          <w:color w:val="000000"/>
        </w:rPr>
        <w:t xml:space="preserve">: Write 2 paragraphs comparing and contrasting primary succession and secondary succession. </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765318" w:rsidRDefault="00765318" w:rsidP="00765318">
      <w:pPr>
        <w:rPr>
          <w:rFonts w:ascii="Bookman Old Style" w:hAnsi="Bookman Old Style"/>
          <w:color w:val="000000"/>
        </w:rPr>
      </w:pPr>
    </w:p>
    <w:p w:rsidR="00765318" w:rsidRDefault="00765318" w:rsidP="00765318">
      <w:pPr>
        <w:rPr>
          <w:rFonts w:ascii="Bookman Old Style" w:hAnsi="Bookman Old Style"/>
          <w:color w:val="000000"/>
        </w:rPr>
      </w:pPr>
      <w:r>
        <w:rPr>
          <w:rFonts w:ascii="Bookman Old Style" w:hAnsi="Bookman Old Style"/>
          <w:color w:val="000000"/>
        </w:rPr>
        <w:t>__________________________________________________________________________________________</w:t>
      </w:r>
    </w:p>
    <w:p w:rsidR="00CB3A7B" w:rsidRPr="00CB3A7B" w:rsidRDefault="00CB3A7B" w:rsidP="00CB3A7B">
      <w:pPr>
        <w:pStyle w:val="NoSpacing"/>
        <w:rPr>
          <w:rFonts w:ascii="Bookman Old Style" w:hAnsi="Bookman Old Style"/>
          <w:b/>
        </w:rPr>
      </w:pPr>
    </w:p>
    <w:p w:rsidR="00765318" w:rsidRPr="00765318" w:rsidRDefault="00765318" w:rsidP="00765318">
      <w:pPr>
        <w:numPr>
          <w:ilvl w:val="0"/>
          <w:numId w:val="43"/>
        </w:numPr>
        <w:rPr>
          <w:rFonts w:ascii="Bookman Old Style" w:hAnsi="Bookman Old Style"/>
        </w:rPr>
      </w:pPr>
      <w:r>
        <w:rPr>
          <w:rFonts w:ascii="Bookman Old Style" w:hAnsi="Bookman Old Style"/>
          <w:b/>
        </w:rPr>
        <w:br w:type="page"/>
      </w:r>
    </w:p>
    <w:p w:rsidR="00765318" w:rsidRPr="008C0E12" w:rsidRDefault="00765318" w:rsidP="00765318">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765318" w:rsidRDefault="00765318" w:rsidP="00765318">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765318" w:rsidRPr="00765318" w:rsidRDefault="00765318" w:rsidP="00765318">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765318" w:rsidRPr="00765318" w:rsidRDefault="00765318" w:rsidP="00765318">
      <w:pPr>
        <w:rPr>
          <w:rFonts w:ascii="Bookman Old Style" w:hAnsi="Bookman Old Style"/>
        </w:rPr>
      </w:pPr>
      <w:r w:rsidRPr="00765318">
        <w:rPr>
          <w:rFonts w:ascii="Bookman Old Style" w:hAnsi="Bookman Old Style"/>
          <w:b/>
        </w:rPr>
        <w:t xml:space="preserve">Aim: SWBAT </w:t>
      </w:r>
      <w:r w:rsidRPr="00765318">
        <w:rPr>
          <w:rFonts w:ascii="Bookman Old Style" w:hAnsi="Bookman Old Style"/>
        </w:rPr>
        <w:t xml:space="preserve">explain how ecosystems change over time. </w:t>
      </w:r>
    </w:p>
    <w:p w:rsidR="00765318" w:rsidRPr="00765318" w:rsidRDefault="00765318" w:rsidP="00765318">
      <w:pPr>
        <w:rPr>
          <w:rFonts w:ascii="Bookman Old Style" w:hAnsi="Bookman Old Style"/>
          <w:b/>
        </w:rPr>
      </w:pPr>
      <w:r w:rsidRPr="00765318">
        <w:rPr>
          <w:rFonts w:ascii="Bookman Old Style" w:hAnsi="Bookman Old Style"/>
          <w:b/>
        </w:rPr>
        <w:t xml:space="preserve">Exit Ticket </w:t>
      </w:r>
      <w:r w:rsidRPr="00765318">
        <w:rPr>
          <w:rFonts w:ascii="Bookman Old Style" w:hAnsi="Bookman Old Style"/>
          <w:b/>
          <w:color w:val="000000"/>
          <w:sz w:val="22"/>
          <w:szCs w:val="22"/>
        </w:rPr>
        <w:t xml:space="preserve">  </w:t>
      </w:r>
    </w:p>
    <w:p w:rsidR="00765318" w:rsidRDefault="00765318" w:rsidP="00765318">
      <w:pPr>
        <w:ind w:left="720"/>
        <w:rPr>
          <w:rFonts w:ascii="Bookman Old Style" w:hAnsi="Bookman Old Style"/>
        </w:rPr>
      </w:pPr>
      <w:r>
        <w:rPr>
          <w:rFonts w:ascii="Bookman Old Style" w:hAnsi="Bookman Old Style"/>
          <w:noProof/>
        </w:rPr>
        <w:drawing>
          <wp:anchor distT="0" distB="0" distL="114300" distR="114300" simplePos="0" relativeHeight="251679744" behindDoc="0" locked="0" layoutInCell="1" allowOverlap="1">
            <wp:simplePos x="0" y="0"/>
            <wp:positionH relativeFrom="margin">
              <wp:posOffset>614680</wp:posOffset>
            </wp:positionH>
            <wp:positionV relativeFrom="margin">
              <wp:posOffset>1550670</wp:posOffset>
            </wp:positionV>
            <wp:extent cx="5868670" cy="2770505"/>
            <wp:effectExtent l="19050" t="0" r="0" b="0"/>
            <wp:wrapSquare wrapText="bothSides"/>
            <wp:docPr id="246" name="Picture 246" descr="succ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succession"/>
                    <pic:cNvPicPr>
                      <a:picLocks noChangeAspect="1" noChangeArrowheads="1"/>
                    </pic:cNvPicPr>
                  </pic:nvPicPr>
                  <pic:blipFill>
                    <a:blip r:embed="rId18" cstate="print"/>
                    <a:srcRect/>
                    <a:stretch>
                      <a:fillRect/>
                    </a:stretch>
                  </pic:blipFill>
                  <pic:spPr bwMode="auto">
                    <a:xfrm>
                      <a:off x="0" y="0"/>
                      <a:ext cx="5868670" cy="2770505"/>
                    </a:xfrm>
                    <a:prstGeom prst="rect">
                      <a:avLst/>
                    </a:prstGeom>
                    <a:noFill/>
                  </pic:spPr>
                </pic:pic>
              </a:graphicData>
            </a:graphic>
          </wp:anchor>
        </w:drawing>
      </w:r>
    </w:p>
    <w:p w:rsidR="00765318" w:rsidRPr="00765318" w:rsidRDefault="00765318" w:rsidP="00765318">
      <w:pPr>
        <w:pStyle w:val="ListParagraph"/>
        <w:numPr>
          <w:ilvl w:val="0"/>
          <w:numId w:val="47"/>
        </w:numPr>
        <w:rPr>
          <w:rFonts w:ascii="Bookman Old Style" w:hAnsi="Bookman Old Style"/>
        </w:rPr>
      </w:pPr>
      <w:r w:rsidRPr="00765318">
        <w:rPr>
          <w:rFonts w:ascii="Bookman Old Style" w:hAnsi="Bookman Old Style"/>
        </w:rPr>
        <w:t>_______________________</w:t>
      </w:r>
      <w:proofErr w:type="gramStart"/>
      <w:r w:rsidRPr="00765318">
        <w:rPr>
          <w:rFonts w:ascii="Bookman Old Style" w:hAnsi="Bookman Old Style"/>
        </w:rPr>
        <w:t>_  refers</w:t>
      </w:r>
      <w:proofErr w:type="gramEnd"/>
      <w:r w:rsidRPr="00765318">
        <w:rPr>
          <w:rFonts w:ascii="Bookman Old Style" w:hAnsi="Bookman Old Style"/>
        </w:rPr>
        <w:t xml:space="preserve"> to the predictable changes in a community over time.</w:t>
      </w:r>
    </w:p>
    <w:p w:rsidR="00765318" w:rsidRPr="00765318" w:rsidRDefault="00765318" w:rsidP="00765318">
      <w:pPr>
        <w:ind w:left="720"/>
        <w:rPr>
          <w:rFonts w:ascii="Bookman Old Style" w:hAnsi="Bookman Old Style"/>
        </w:rPr>
      </w:pPr>
    </w:p>
    <w:p w:rsidR="00765318" w:rsidRPr="00765318" w:rsidRDefault="00765318" w:rsidP="00765318">
      <w:pPr>
        <w:numPr>
          <w:ilvl w:val="0"/>
          <w:numId w:val="44"/>
        </w:numPr>
        <w:rPr>
          <w:rFonts w:ascii="Bookman Old Style" w:hAnsi="Bookman Old Style"/>
        </w:rPr>
      </w:pPr>
      <w:r w:rsidRPr="00765318">
        <w:rPr>
          <w:rFonts w:ascii="Bookman Old Style" w:hAnsi="Bookman Old Style"/>
        </w:rPr>
        <w:t>Primary succession</w:t>
      </w:r>
      <w:r w:rsidRPr="00765318">
        <w:rPr>
          <w:rFonts w:ascii="Bookman Old Style" w:hAnsi="Bookman Old Style"/>
        </w:rPr>
        <w:tab/>
      </w:r>
      <w:r w:rsidRPr="00765318">
        <w:rPr>
          <w:rFonts w:ascii="Bookman Old Style" w:hAnsi="Bookman Old Style"/>
        </w:rPr>
        <w:tab/>
      </w:r>
      <w:r w:rsidRPr="00765318">
        <w:rPr>
          <w:rFonts w:ascii="Bookman Old Style" w:hAnsi="Bookman Old Style"/>
        </w:rPr>
        <w:tab/>
      </w:r>
      <w:r>
        <w:rPr>
          <w:rFonts w:ascii="Bookman Old Style" w:hAnsi="Bookman Old Style"/>
        </w:rPr>
        <w:tab/>
      </w:r>
      <w:r w:rsidRPr="00765318">
        <w:rPr>
          <w:rFonts w:ascii="Bookman Old Style" w:hAnsi="Bookman Old Style"/>
        </w:rPr>
        <w:t>C. Secondary succession</w:t>
      </w:r>
    </w:p>
    <w:p w:rsidR="00765318" w:rsidRPr="00765318" w:rsidRDefault="00765318" w:rsidP="00765318">
      <w:pPr>
        <w:ind w:left="720"/>
        <w:rPr>
          <w:rFonts w:ascii="Bookman Old Style" w:hAnsi="Bookman Old Style"/>
        </w:rPr>
      </w:pPr>
      <w:r w:rsidRPr="00765318">
        <w:rPr>
          <w:rFonts w:ascii="Bookman Old Style" w:hAnsi="Bookman Old Style"/>
        </w:rPr>
        <w:t>B. Succession</w:t>
      </w:r>
      <w:r w:rsidRPr="00765318">
        <w:rPr>
          <w:rFonts w:ascii="Bookman Old Style" w:hAnsi="Bookman Old Style"/>
        </w:rPr>
        <w:tab/>
      </w:r>
      <w:r w:rsidRPr="00765318">
        <w:rPr>
          <w:rFonts w:ascii="Bookman Old Style" w:hAnsi="Bookman Old Style"/>
        </w:rPr>
        <w:tab/>
      </w:r>
      <w:r w:rsidRPr="00765318">
        <w:rPr>
          <w:rFonts w:ascii="Bookman Old Style" w:hAnsi="Bookman Old Style"/>
        </w:rPr>
        <w:tab/>
      </w:r>
      <w:r w:rsidRPr="00765318">
        <w:rPr>
          <w:rFonts w:ascii="Bookman Old Style" w:hAnsi="Bookman Old Style"/>
        </w:rPr>
        <w:tab/>
      </w:r>
      <w:r w:rsidRPr="00765318">
        <w:rPr>
          <w:rFonts w:ascii="Bookman Old Style" w:hAnsi="Bookman Old Style"/>
        </w:rPr>
        <w:tab/>
        <w:t>D. Natural Disasters</w:t>
      </w:r>
    </w:p>
    <w:p w:rsidR="00765318" w:rsidRPr="00765318" w:rsidRDefault="00765318" w:rsidP="00765318">
      <w:pPr>
        <w:rPr>
          <w:rFonts w:ascii="Bookman Old Style" w:hAnsi="Bookman Old Style"/>
        </w:rPr>
      </w:pPr>
    </w:p>
    <w:p w:rsidR="00765318" w:rsidRDefault="00765318" w:rsidP="00765318">
      <w:pPr>
        <w:rPr>
          <w:rFonts w:ascii="Bookman Old Style" w:hAnsi="Bookman Old Style"/>
        </w:rPr>
      </w:pPr>
    </w:p>
    <w:p w:rsidR="00765318" w:rsidRDefault="00765318" w:rsidP="00765318">
      <w:pPr>
        <w:rPr>
          <w:rFonts w:ascii="Bookman Old Style" w:hAnsi="Bookman Old Style"/>
        </w:rPr>
      </w:pPr>
    </w:p>
    <w:p w:rsidR="00765318" w:rsidRPr="00765318" w:rsidRDefault="00765318" w:rsidP="00765318">
      <w:pPr>
        <w:rPr>
          <w:rFonts w:ascii="Bookman Old Style" w:hAnsi="Bookman Old Style"/>
        </w:rPr>
      </w:pPr>
      <w:r w:rsidRPr="00765318">
        <w:rPr>
          <w:rFonts w:ascii="Bookman Old Style" w:hAnsi="Bookman Old Style"/>
        </w:rPr>
        <w:t>Explain why you chose your answer below with substantial evidence.</w:t>
      </w:r>
    </w:p>
    <w:p w:rsidR="00765318" w:rsidRPr="00765318" w:rsidRDefault="00765318" w:rsidP="00765318">
      <w:pPr>
        <w:rPr>
          <w:rFonts w:ascii="Bookman Old Style" w:hAnsi="Bookman Old Style"/>
        </w:rPr>
      </w:pPr>
    </w:p>
    <w:p w:rsidR="00765318" w:rsidRPr="00765318" w:rsidRDefault="00765318" w:rsidP="00765318">
      <w:pPr>
        <w:rPr>
          <w:rFonts w:ascii="Bookman Old Style" w:hAnsi="Bookman Old Style"/>
        </w:rPr>
      </w:pPr>
      <w:r w:rsidRPr="00765318">
        <w:rPr>
          <w:rFonts w:ascii="Bookman Old Style" w:hAnsi="Bookman Old Style"/>
        </w:rPr>
        <w:t>__________________________________________________________________________________________</w:t>
      </w:r>
    </w:p>
    <w:p w:rsidR="00765318" w:rsidRPr="00765318" w:rsidRDefault="00765318" w:rsidP="00765318">
      <w:pPr>
        <w:rPr>
          <w:rFonts w:ascii="Bookman Old Style" w:hAnsi="Bookman Old Style"/>
        </w:rPr>
      </w:pPr>
    </w:p>
    <w:p w:rsidR="00765318" w:rsidRPr="00765318" w:rsidRDefault="00765318" w:rsidP="00765318">
      <w:pPr>
        <w:rPr>
          <w:rFonts w:ascii="Bookman Old Style" w:hAnsi="Bookman Old Style"/>
        </w:rPr>
      </w:pPr>
      <w:r w:rsidRPr="00765318">
        <w:rPr>
          <w:rFonts w:ascii="Bookman Old Style" w:hAnsi="Bookman Old Style"/>
        </w:rPr>
        <w:t>__________________________________________________________________________________________</w:t>
      </w:r>
    </w:p>
    <w:p w:rsidR="00765318" w:rsidRPr="00765318" w:rsidRDefault="00765318" w:rsidP="00765318">
      <w:pPr>
        <w:rPr>
          <w:rFonts w:ascii="Bookman Old Style" w:hAnsi="Bookman Old Style"/>
        </w:rPr>
      </w:pPr>
    </w:p>
    <w:p w:rsidR="00765318" w:rsidRPr="00765318" w:rsidRDefault="00765318" w:rsidP="00765318">
      <w:pPr>
        <w:rPr>
          <w:rFonts w:ascii="Bookman Old Style" w:hAnsi="Bookman Old Style"/>
        </w:rPr>
      </w:pPr>
      <w:r w:rsidRPr="00765318">
        <w:rPr>
          <w:rFonts w:ascii="Bookman Old Style" w:hAnsi="Bookman Old Style"/>
        </w:rPr>
        <w:t>__________________________________________________________________________________________</w:t>
      </w:r>
    </w:p>
    <w:p w:rsidR="00765318" w:rsidRPr="00765318" w:rsidRDefault="00765318" w:rsidP="00765318">
      <w:pPr>
        <w:rPr>
          <w:rFonts w:ascii="Bookman Old Style" w:hAnsi="Bookman Old Style"/>
        </w:rPr>
      </w:pPr>
    </w:p>
    <w:p w:rsidR="00765318" w:rsidRPr="00765318" w:rsidRDefault="00765318" w:rsidP="00765318">
      <w:pPr>
        <w:rPr>
          <w:rFonts w:ascii="Bookman Old Style" w:hAnsi="Bookman Old Style"/>
        </w:rPr>
      </w:pPr>
    </w:p>
    <w:p w:rsidR="00765318" w:rsidRPr="00765318" w:rsidRDefault="00765318" w:rsidP="00765318">
      <w:pPr>
        <w:numPr>
          <w:ilvl w:val="0"/>
          <w:numId w:val="47"/>
        </w:numPr>
        <w:rPr>
          <w:rFonts w:ascii="Bookman Old Style" w:hAnsi="Bookman Old Style"/>
        </w:rPr>
      </w:pPr>
      <w:r w:rsidRPr="00765318">
        <w:rPr>
          <w:rFonts w:ascii="Bookman Old Style" w:hAnsi="Bookman Old Style"/>
        </w:rPr>
        <w:t>What is the correct order of succession?</w:t>
      </w:r>
    </w:p>
    <w:p w:rsidR="00765318" w:rsidRPr="00765318" w:rsidRDefault="00765318" w:rsidP="00765318">
      <w:pPr>
        <w:ind w:left="720"/>
        <w:rPr>
          <w:rFonts w:ascii="Bookman Old Style" w:hAnsi="Bookman Old Style"/>
        </w:rPr>
      </w:pPr>
    </w:p>
    <w:p w:rsidR="00765318" w:rsidRPr="00765318" w:rsidRDefault="00765318" w:rsidP="00765318">
      <w:pPr>
        <w:numPr>
          <w:ilvl w:val="0"/>
          <w:numId w:val="45"/>
        </w:numPr>
        <w:rPr>
          <w:rFonts w:ascii="Bookman Old Style" w:hAnsi="Bookman Old Style"/>
        </w:rPr>
      </w:pPr>
      <w:r w:rsidRPr="00765318">
        <w:rPr>
          <w:rFonts w:ascii="Bookman Old Style" w:hAnsi="Bookman Old Style"/>
        </w:rPr>
        <w:t>Grasses</w:t>
      </w:r>
      <w:r w:rsidRPr="00765318">
        <w:rPr>
          <w:rFonts w:ascii="Bookman Old Style" w:hAnsi="Bookman Old Style"/>
        </w:rPr>
        <w:sym w:font="Wingdings" w:char="F0E0"/>
      </w:r>
      <w:r w:rsidRPr="00765318">
        <w:rPr>
          <w:rFonts w:ascii="Bookman Old Style" w:hAnsi="Bookman Old Style"/>
        </w:rPr>
        <w:t xml:space="preserve"> shrubs</w:t>
      </w:r>
      <w:r w:rsidRPr="00765318">
        <w:rPr>
          <w:rFonts w:ascii="Bookman Old Style" w:hAnsi="Bookman Old Style"/>
        </w:rPr>
        <w:sym w:font="Wingdings" w:char="F0E0"/>
      </w:r>
      <w:r w:rsidRPr="00765318">
        <w:rPr>
          <w:rFonts w:ascii="Bookman Old Style" w:hAnsi="Bookman Old Style"/>
        </w:rPr>
        <w:t xml:space="preserve"> small trees</w:t>
      </w:r>
      <w:r w:rsidRPr="00765318">
        <w:rPr>
          <w:rFonts w:ascii="Bookman Old Style" w:hAnsi="Bookman Old Style"/>
        </w:rPr>
        <w:sym w:font="Wingdings" w:char="F0E0"/>
      </w:r>
      <w:r w:rsidRPr="00765318">
        <w:rPr>
          <w:rFonts w:ascii="Bookman Old Style" w:hAnsi="Bookman Old Style"/>
        </w:rPr>
        <w:t xml:space="preserve"> forest</w:t>
      </w:r>
    </w:p>
    <w:p w:rsidR="00765318" w:rsidRPr="00765318" w:rsidRDefault="00765318" w:rsidP="00765318">
      <w:pPr>
        <w:numPr>
          <w:ilvl w:val="0"/>
          <w:numId w:val="45"/>
        </w:numPr>
        <w:rPr>
          <w:rFonts w:ascii="Bookman Old Style" w:hAnsi="Bookman Old Style"/>
        </w:rPr>
      </w:pPr>
      <w:r w:rsidRPr="00765318">
        <w:rPr>
          <w:rFonts w:ascii="Bookman Old Style" w:hAnsi="Bookman Old Style"/>
        </w:rPr>
        <w:t>Forest</w:t>
      </w:r>
      <w:r w:rsidRPr="00765318">
        <w:rPr>
          <w:rFonts w:ascii="Bookman Old Style" w:hAnsi="Bookman Old Style"/>
        </w:rPr>
        <w:sym w:font="Wingdings" w:char="F0E0"/>
      </w:r>
      <w:r w:rsidRPr="00765318">
        <w:rPr>
          <w:rFonts w:ascii="Bookman Old Style" w:hAnsi="Bookman Old Style"/>
        </w:rPr>
        <w:t xml:space="preserve"> small trees</w:t>
      </w:r>
      <w:r w:rsidRPr="00765318">
        <w:rPr>
          <w:rFonts w:ascii="Bookman Old Style" w:hAnsi="Bookman Old Style"/>
        </w:rPr>
        <w:sym w:font="Wingdings" w:char="F0E0"/>
      </w:r>
      <w:r w:rsidRPr="00765318">
        <w:rPr>
          <w:rFonts w:ascii="Bookman Old Style" w:hAnsi="Bookman Old Style"/>
        </w:rPr>
        <w:t xml:space="preserve"> shrubs</w:t>
      </w:r>
      <w:r w:rsidRPr="00765318">
        <w:rPr>
          <w:rFonts w:ascii="Bookman Old Style" w:hAnsi="Bookman Old Style"/>
        </w:rPr>
        <w:sym w:font="Wingdings" w:char="F0E0"/>
      </w:r>
      <w:r w:rsidRPr="00765318">
        <w:rPr>
          <w:rFonts w:ascii="Bookman Old Style" w:hAnsi="Bookman Old Style"/>
        </w:rPr>
        <w:t xml:space="preserve"> grasses</w:t>
      </w:r>
    </w:p>
    <w:p w:rsidR="00765318" w:rsidRPr="00765318" w:rsidRDefault="00765318" w:rsidP="00765318">
      <w:pPr>
        <w:numPr>
          <w:ilvl w:val="0"/>
          <w:numId w:val="45"/>
        </w:numPr>
        <w:rPr>
          <w:rFonts w:ascii="Bookman Old Style" w:hAnsi="Bookman Old Style"/>
        </w:rPr>
      </w:pPr>
      <w:r w:rsidRPr="00765318">
        <w:rPr>
          <w:rFonts w:ascii="Bookman Old Style" w:hAnsi="Bookman Old Style"/>
        </w:rPr>
        <w:t>Small trees</w:t>
      </w:r>
      <w:r w:rsidRPr="00765318">
        <w:rPr>
          <w:rFonts w:ascii="Bookman Old Style" w:hAnsi="Bookman Old Style"/>
        </w:rPr>
        <w:sym w:font="Wingdings" w:char="F0E0"/>
      </w:r>
      <w:r w:rsidRPr="00765318">
        <w:rPr>
          <w:rFonts w:ascii="Bookman Old Style" w:hAnsi="Bookman Old Style"/>
        </w:rPr>
        <w:t xml:space="preserve"> forest</w:t>
      </w:r>
      <w:r w:rsidRPr="00765318">
        <w:rPr>
          <w:rFonts w:ascii="Bookman Old Style" w:hAnsi="Bookman Old Style"/>
        </w:rPr>
        <w:sym w:font="Wingdings" w:char="F0E0"/>
      </w:r>
      <w:r w:rsidRPr="00765318">
        <w:rPr>
          <w:rFonts w:ascii="Bookman Old Style" w:hAnsi="Bookman Old Style"/>
        </w:rPr>
        <w:t xml:space="preserve"> grasses</w:t>
      </w:r>
      <w:r w:rsidRPr="00765318">
        <w:rPr>
          <w:rFonts w:ascii="Bookman Old Style" w:hAnsi="Bookman Old Style"/>
        </w:rPr>
        <w:sym w:font="Wingdings" w:char="F0E0"/>
      </w:r>
      <w:r w:rsidRPr="00765318">
        <w:rPr>
          <w:rFonts w:ascii="Bookman Old Style" w:hAnsi="Bookman Old Style"/>
        </w:rPr>
        <w:t xml:space="preserve"> shrubs</w:t>
      </w:r>
    </w:p>
    <w:p w:rsidR="00765318" w:rsidRPr="00765318" w:rsidRDefault="00765318" w:rsidP="00765318">
      <w:pPr>
        <w:numPr>
          <w:ilvl w:val="0"/>
          <w:numId w:val="45"/>
        </w:numPr>
        <w:rPr>
          <w:rFonts w:ascii="Bookman Old Style" w:hAnsi="Bookman Old Style"/>
        </w:rPr>
      </w:pPr>
      <w:r w:rsidRPr="00765318">
        <w:rPr>
          <w:rFonts w:ascii="Bookman Old Style" w:hAnsi="Bookman Old Style"/>
        </w:rPr>
        <w:t>Shrubs</w:t>
      </w:r>
      <w:r w:rsidRPr="00765318">
        <w:rPr>
          <w:rFonts w:ascii="Bookman Old Style" w:hAnsi="Bookman Old Style"/>
        </w:rPr>
        <w:sym w:font="Wingdings" w:char="F0E0"/>
      </w:r>
      <w:r w:rsidRPr="00765318">
        <w:rPr>
          <w:rFonts w:ascii="Bookman Old Style" w:hAnsi="Bookman Old Style"/>
        </w:rPr>
        <w:t xml:space="preserve"> grasses</w:t>
      </w:r>
      <w:r w:rsidRPr="00765318">
        <w:rPr>
          <w:rFonts w:ascii="Bookman Old Style" w:hAnsi="Bookman Old Style"/>
        </w:rPr>
        <w:sym w:font="Wingdings" w:char="F0E0"/>
      </w:r>
      <w:r w:rsidRPr="00765318">
        <w:rPr>
          <w:rFonts w:ascii="Bookman Old Style" w:hAnsi="Bookman Old Style"/>
        </w:rPr>
        <w:t xml:space="preserve"> small trees</w:t>
      </w:r>
      <w:r w:rsidRPr="00765318">
        <w:rPr>
          <w:rFonts w:ascii="Bookman Old Style" w:hAnsi="Bookman Old Style"/>
        </w:rPr>
        <w:sym w:font="Wingdings" w:char="F0E0"/>
      </w:r>
      <w:r w:rsidRPr="00765318">
        <w:rPr>
          <w:rFonts w:ascii="Bookman Old Style" w:hAnsi="Bookman Old Style"/>
        </w:rPr>
        <w:t xml:space="preserve"> forest</w:t>
      </w:r>
    </w:p>
    <w:p w:rsidR="00765318" w:rsidRPr="00765318" w:rsidRDefault="00765318" w:rsidP="00765318">
      <w:pPr>
        <w:ind w:left="720"/>
        <w:rPr>
          <w:rFonts w:ascii="Bookman Old Style" w:hAnsi="Bookman Old Style"/>
        </w:rPr>
      </w:pPr>
    </w:p>
    <w:p w:rsidR="00765318" w:rsidRPr="00765318" w:rsidRDefault="00765318" w:rsidP="00765318">
      <w:pPr>
        <w:ind w:left="720"/>
        <w:rPr>
          <w:rFonts w:ascii="Bookman Old Style" w:hAnsi="Bookman Old Style"/>
        </w:rPr>
      </w:pPr>
    </w:p>
    <w:p w:rsidR="00765318" w:rsidRPr="00765318" w:rsidRDefault="00765318" w:rsidP="00765318">
      <w:pPr>
        <w:ind w:left="720"/>
        <w:rPr>
          <w:rFonts w:ascii="Bookman Old Style" w:hAnsi="Bookman Old Style"/>
        </w:rPr>
      </w:pPr>
    </w:p>
    <w:p w:rsidR="00765318" w:rsidRPr="00765318" w:rsidRDefault="00765318" w:rsidP="00765318">
      <w:pPr>
        <w:numPr>
          <w:ilvl w:val="0"/>
          <w:numId w:val="47"/>
        </w:numPr>
        <w:rPr>
          <w:rFonts w:ascii="Bookman Old Style" w:hAnsi="Bookman Old Style"/>
        </w:rPr>
      </w:pPr>
    </w:p>
    <w:p w:rsidR="00765318" w:rsidRPr="00765318" w:rsidRDefault="00765318" w:rsidP="00765318">
      <w:pPr>
        <w:rPr>
          <w:rFonts w:ascii="Bookman Old Style" w:hAnsi="Bookman Old Style"/>
        </w:rPr>
      </w:pPr>
      <w:r w:rsidRPr="00765318">
        <w:rPr>
          <w:rFonts w:ascii="Bookman Old Style" w:hAnsi="Bookman Old Style"/>
          <w:noProof/>
        </w:rPr>
        <w:drawing>
          <wp:inline distT="0" distB="0" distL="0" distR="0">
            <wp:extent cx="6781800" cy="4048125"/>
            <wp:effectExtent l="19050" t="0" r="0" b="0"/>
            <wp:docPr id="77" name="Picture 6" descr="http://www.ccs.k12.in.us/chsteachers/BYost/Biology Notes/primarysucces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cs.k12.in.us/chsteachers/BYost/Biology Notes/primarysuccession.jpg"/>
                    <pic:cNvPicPr>
                      <a:picLocks noChangeAspect="1" noChangeArrowheads="1"/>
                    </pic:cNvPicPr>
                  </pic:nvPicPr>
                  <pic:blipFill>
                    <a:blip r:embed="rId12" cstate="print"/>
                    <a:srcRect/>
                    <a:stretch>
                      <a:fillRect/>
                    </a:stretch>
                  </pic:blipFill>
                  <pic:spPr bwMode="auto">
                    <a:xfrm>
                      <a:off x="0" y="0"/>
                      <a:ext cx="6781800" cy="4048125"/>
                    </a:xfrm>
                    <a:prstGeom prst="rect">
                      <a:avLst/>
                    </a:prstGeom>
                    <a:noFill/>
                    <a:ln w="9525">
                      <a:noFill/>
                      <a:miter lim="800000"/>
                      <a:headEnd/>
                      <a:tailEnd/>
                    </a:ln>
                  </pic:spPr>
                </pic:pic>
              </a:graphicData>
            </a:graphic>
          </wp:inline>
        </w:drawing>
      </w:r>
    </w:p>
    <w:p w:rsidR="00765318" w:rsidRPr="00765318" w:rsidRDefault="00765318" w:rsidP="00765318">
      <w:pPr>
        <w:rPr>
          <w:rFonts w:ascii="Bookman Old Style" w:hAnsi="Bookman Old Style"/>
        </w:rPr>
      </w:pPr>
    </w:p>
    <w:p w:rsidR="00765318" w:rsidRPr="00765318" w:rsidRDefault="00765318" w:rsidP="00765318">
      <w:pPr>
        <w:rPr>
          <w:rFonts w:ascii="Bookman Old Style" w:hAnsi="Bookman Old Style"/>
        </w:rPr>
      </w:pPr>
    </w:p>
    <w:p w:rsidR="00765318" w:rsidRPr="00765318" w:rsidRDefault="00765318" w:rsidP="00765318">
      <w:pPr>
        <w:rPr>
          <w:rFonts w:ascii="Bookman Old Style" w:hAnsi="Bookman Old Style"/>
        </w:rPr>
      </w:pPr>
    </w:p>
    <w:p w:rsidR="00765318" w:rsidRPr="00765318" w:rsidRDefault="00765318" w:rsidP="00765318">
      <w:pPr>
        <w:rPr>
          <w:rFonts w:ascii="Bookman Old Style" w:hAnsi="Bookman Old Style"/>
        </w:rPr>
      </w:pPr>
      <w:r w:rsidRPr="00765318">
        <w:rPr>
          <w:rFonts w:ascii="Bookman Old Style" w:hAnsi="Bookman Old Style"/>
        </w:rPr>
        <w:t>What kind of succession is shown above? Provide at least 1 reason for your answer.</w:t>
      </w:r>
    </w:p>
    <w:p w:rsidR="00765318" w:rsidRPr="00765318" w:rsidRDefault="00765318" w:rsidP="00765318">
      <w:pPr>
        <w:rPr>
          <w:rFonts w:ascii="Bookman Old Style" w:hAnsi="Bookman Old Style"/>
        </w:rPr>
      </w:pPr>
    </w:p>
    <w:p w:rsidR="00765318" w:rsidRPr="00765318" w:rsidRDefault="00765318" w:rsidP="00765318">
      <w:pPr>
        <w:rPr>
          <w:rFonts w:ascii="Bookman Old Style" w:hAnsi="Bookman Old Style"/>
        </w:rPr>
      </w:pPr>
      <w:r w:rsidRPr="00765318">
        <w:rPr>
          <w:rFonts w:ascii="Bookman Old Style" w:hAnsi="Bookman Old Style"/>
        </w:rPr>
        <w:t>__________________________________________________________________________________________</w:t>
      </w:r>
    </w:p>
    <w:p w:rsidR="00765318" w:rsidRPr="00765318" w:rsidRDefault="00765318" w:rsidP="00765318">
      <w:pPr>
        <w:rPr>
          <w:rFonts w:ascii="Bookman Old Style" w:hAnsi="Bookman Old Style"/>
        </w:rPr>
      </w:pPr>
    </w:p>
    <w:p w:rsidR="00765318" w:rsidRPr="00765318" w:rsidRDefault="00765318" w:rsidP="00765318">
      <w:pPr>
        <w:rPr>
          <w:rFonts w:ascii="Bookman Old Style" w:hAnsi="Bookman Old Style"/>
        </w:rPr>
      </w:pPr>
      <w:r w:rsidRPr="00765318">
        <w:rPr>
          <w:rFonts w:ascii="Bookman Old Style" w:hAnsi="Bookman Old Style"/>
        </w:rPr>
        <w:t>__________________________________________________________________________________________</w:t>
      </w:r>
    </w:p>
    <w:p w:rsidR="00765318" w:rsidRPr="00765318" w:rsidRDefault="00765318" w:rsidP="00765318">
      <w:pPr>
        <w:rPr>
          <w:rFonts w:ascii="Bookman Old Style" w:hAnsi="Bookman Old Style"/>
        </w:rPr>
      </w:pPr>
    </w:p>
    <w:p w:rsidR="00765318" w:rsidRPr="00765318" w:rsidRDefault="00765318" w:rsidP="00765318">
      <w:pPr>
        <w:rPr>
          <w:rFonts w:ascii="Bookman Old Style" w:hAnsi="Bookman Old Style"/>
        </w:rPr>
      </w:pPr>
      <w:r w:rsidRPr="00765318">
        <w:rPr>
          <w:rFonts w:ascii="Bookman Old Style" w:hAnsi="Bookman Old Style"/>
        </w:rPr>
        <w:t>__________________________________________________________________________________________</w:t>
      </w:r>
    </w:p>
    <w:p w:rsidR="00765318" w:rsidRPr="00765318" w:rsidRDefault="00765318" w:rsidP="00765318">
      <w:pPr>
        <w:jc w:val="center"/>
        <w:rPr>
          <w:rFonts w:ascii="Bookman Old Style" w:hAnsi="Bookman Old Style"/>
          <w:b/>
        </w:rPr>
      </w:pPr>
    </w:p>
    <w:sectPr w:rsidR="00765318" w:rsidRPr="00765318" w:rsidSect="00EE24F8">
      <w:headerReference w:type="default" r:id="rId19"/>
      <w:footerReference w:type="default" r:id="rId20"/>
      <w:pgSz w:w="12240" w:h="15840"/>
      <w:pgMar w:top="360" w:right="720" w:bottom="18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039D" w:rsidRDefault="006B039D" w:rsidP="00D3498E">
      <w:r>
        <w:separator/>
      </w:r>
    </w:p>
  </w:endnote>
  <w:endnote w:type="continuationSeparator" w:id="0">
    <w:p w:rsidR="006B039D" w:rsidRDefault="006B039D"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75248493"/>
      <w:docPartObj>
        <w:docPartGallery w:val="Page Numbers (Bottom of Page)"/>
        <w:docPartUnique/>
      </w:docPartObj>
    </w:sdtPr>
    <w:sdtContent>
      <w:p w:rsidR="00CB3A7B" w:rsidRPr="00890C15" w:rsidRDefault="00CB3A7B">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765318">
          <w:rPr>
            <w:rFonts w:ascii="Bookman Old Style" w:hAnsi="Bookman Old Style"/>
            <w:b/>
            <w:noProof/>
            <w:sz w:val="18"/>
            <w:szCs w:val="18"/>
          </w:rPr>
          <w:t>1</w:t>
        </w:r>
        <w:r w:rsidRPr="00890C15">
          <w:rPr>
            <w:rFonts w:ascii="Bookman Old Style" w:hAnsi="Bookman Old Style"/>
            <w:b/>
            <w:sz w:val="18"/>
            <w:szCs w:val="18"/>
          </w:rPr>
          <w:fldChar w:fldCharType="end"/>
        </w:r>
      </w:p>
    </w:sdtContent>
  </w:sdt>
  <w:p w:rsidR="00CB3A7B" w:rsidRPr="00890C15" w:rsidRDefault="00CB3A7B"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CB3A7B" w:rsidRPr="00890C15" w:rsidRDefault="00CB3A7B"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CB3A7B" w:rsidRPr="00890C15" w:rsidRDefault="00CB3A7B"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039D" w:rsidRDefault="006B039D" w:rsidP="00D3498E">
      <w:r>
        <w:separator/>
      </w:r>
    </w:p>
  </w:footnote>
  <w:footnote w:type="continuationSeparator" w:id="0">
    <w:p w:rsidR="006B039D" w:rsidRDefault="006B039D"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3A7B" w:rsidRDefault="00CB3A7B"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B47BC"/>
    <w:multiLevelType w:val="hybridMultilevel"/>
    <w:tmpl w:val="A12EC89A"/>
    <w:lvl w:ilvl="0" w:tplc="24D42780">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nsid w:val="012A6157"/>
    <w:multiLevelType w:val="hybridMultilevel"/>
    <w:tmpl w:val="BDB8C7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353D4B"/>
    <w:multiLevelType w:val="hybridMultilevel"/>
    <w:tmpl w:val="6D4C905A"/>
    <w:lvl w:ilvl="0" w:tplc="4CACF9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4170FD"/>
    <w:multiLevelType w:val="hybridMultilevel"/>
    <w:tmpl w:val="479C85DA"/>
    <w:lvl w:ilvl="0" w:tplc="D350617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57F76FF"/>
    <w:multiLevelType w:val="hybridMultilevel"/>
    <w:tmpl w:val="6EEA9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6657F6E"/>
    <w:multiLevelType w:val="hybridMultilevel"/>
    <w:tmpl w:val="3BF0CF7E"/>
    <w:lvl w:ilvl="0" w:tplc="49629B9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8A41AFE"/>
    <w:multiLevelType w:val="hybridMultilevel"/>
    <w:tmpl w:val="5200258C"/>
    <w:lvl w:ilvl="0" w:tplc="B042847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1464D8C"/>
    <w:multiLevelType w:val="hybridMultilevel"/>
    <w:tmpl w:val="742E915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2BD0BA6"/>
    <w:multiLevelType w:val="hybridMultilevel"/>
    <w:tmpl w:val="EAA8F588"/>
    <w:lvl w:ilvl="0" w:tplc="C8342EE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1F6038"/>
    <w:multiLevelType w:val="hybridMultilevel"/>
    <w:tmpl w:val="71B0F31A"/>
    <w:lvl w:ilvl="0" w:tplc="948684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17497E54"/>
    <w:multiLevelType w:val="hybridMultilevel"/>
    <w:tmpl w:val="6D6EB064"/>
    <w:lvl w:ilvl="0" w:tplc="63A89A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8372046"/>
    <w:multiLevelType w:val="hybridMultilevel"/>
    <w:tmpl w:val="A522AE00"/>
    <w:lvl w:ilvl="0" w:tplc="703ACE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A6714BB"/>
    <w:multiLevelType w:val="hybridMultilevel"/>
    <w:tmpl w:val="B24A5EC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B942028"/>
    <w:multiLevelType w:val="hybridMultilevel"/>
    <w:tmpl w:val="E948FC4E"/>
    <w:lvl w:ilvl="0" w:tplc="1DBC1278">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nsid w:val="1C4E1BD9"/>
    <w:multiLevelType w:val="hybridMultilevel"/>
    <w:tmpl w:val="BA0CCF38"/>
    <w:lvl w:ilvl="0" w:tplc="7F60179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1E3B68F5"/>
    <w:multiLevelType w:val="hybridMultilevel"/>
    <w:tmpl w:val="4E3CEDDE"/>
    <w:lvl w:ilvl="0" w:tplc="8EA03B2A">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1EBC5908"/>
    <w:multiLevelType w:val="hybridMultilevel"/>
    <w:tmpl w:val="1FE28DE2"/>
    <w:lvl w:ilvl="0" w:tplc="258CD68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22387479"/>
    <w:multiLevelType w:val="hybridMultilevel"/>
    <w:tmpl w:val="E18427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3D96238"/>
    <w:multiLevelType w:val="hybridMultilevel"/>
    <w:tmpl w:val="8DD45F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6001535"/>
    <w:multiLevelType w:val="hybridMultilevel"/>
    <w:tmpl w:val="2B0235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9887CCF"/>
    <w:multiLevelType w:val="hybridMultilevel"/>
    <w:tmpl w:val="969A053C"/>
    <w:lvl w:ilvl="0" w:tplc="57F27ACE">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2A1C2ABA"/>
    <w:multiLevelType w:val="hybridMultilevel"/>
    <w:tmpl w:val="129C3E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C07486B"/>
    <w:multiLevelType w:val="hybridMultilevel"/>
    <w:tmpl w:val="153E5E22"/>
    <w:lvl w:ilvl="0" w:tplc="C562F21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2CF74DD7"/>
    <w:multiLevelType w:val="hybridMultilevel"/>
    <w:tmpl w:val="6228FAC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0E90D2C"/>
    <w:multiLevelType w:val="hybridMultilevel"/>
    <w:tmpl w:val="34F85A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73A5C64"/>
    <w:multiLevelType w:val="hybridMultilevel"/>
    <w:tmpl w:val="E4FC17CA"/>
    <w:lvl w:ilvl="0" w:tplc="753604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4436F2F"/>
    <w:multiLevelType w:val="hybridMultilevel"/>
    <w:tmpl w:val="7200EA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47C0776"/>
    <w:multiLevelType w:val="hybridMultilevel"/>
    <w:tmpl w:val="5E7075D8"/>
    <w:lvl w:ilvl="0" w:tplc="E5BACCE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46C35B1B"/>
    <w:multiLevelType w:val="hybridMultilevel"/>
    <w:tmpl w:val="F1247D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9947FA3"/>
    <w:multiLevelType w:val="hybridMultilevel"/>
    <w:tmpl w:val="8932D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AA71CBC"/>
    <w:multiLevelType w:val="hybridMultilevel"/>
    <w:tmpl w:val="0386A9E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2E552AE"/>
    <w:multiLevelType w:val="hybridMultilevel"/>
    <w:tmpl w:val="A768D6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8AD2460"/>
    <w:multiLevelType w:val="hybridMultilevel"/>
    <w:tmpl w:val="5F18AD24"/>
    <w:lvl w:ilvl="0" w:tplc="3F38CEF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6BCE14CC"/>
    <w:multiLevelType w:val="hybridMultilevel"/>
    <w:tmpl w:val="F1C24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C600076"/>
    <w:multiLevelType w:val="hybridMultilevel"/>
    <w:tmpl w:val="5BD45A48"/>
    <w:lvl w:ilvl="0" w:tplc="FB8A99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EE17CDD"/>
    <w:multiLevelType w:val="hybridMultilevel"/>
    <w:tmpl w:val="41A242D6"/>
    <w:lvl w:ilvl="0" w:tplc="845C5A8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71620E62"/>
    <w:multiLevelType w:val="hybridMultilevel"/>
    <w:tmpl w:val="87E01B5E"/>
    <w:lvl w:ilvl="0" w:tplc="DC1CD86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71F21274"/>
    <w:multiLevelType w:val="hybridMultilevel"/>
    <w:tmpl w:val="1BF8840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2C41656"/>
    <w:multiLevelType w:val="hybridMultilevel"/>
    <w:tmpl w:val="0C44FAE4"/>
    <w:lvl w:ilvl="0" w:tplc="8AE4B6D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7380360C"/>
    <w:multiLevelType w:val="hybridMultilevel"/>
    <w:tmpl w:val="89446248"/>
    <w:lvl w:ilvl="0" w:tplc="C5DC1AC0">
      <w:start w:val="4"/>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3C52044"/>
    <w:multiLevelType w:val="hybridMultilevel"/>
    <w:tmpl w:val="7B2E106A"/>
    <w:lvl w:ilvl="0" w:tplc="056C412A">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7442621D"/>
    <w:multiLevelType w:val="hybridMultilevel"/>
    <w:tmpl w:val="1180A04E"/>
    <w:lvl w:ilvl="0" w:tplc="C43834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44370EA"/>
    <w:multiLevelType w:val="hybridMultilevel"/>
    <w:tmpl w:val="1D467A20"/>
    <w:lvl w:ilvl="0" w:tplc="B0AAEF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6B0148C"/>
    <w:multiLevelType w:val="hybridMultilevel"/>
    <w:tmpl w:val="31F25E16"/>
    <w:lvl w:ilvl="0" w:tplc="D3E2203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77245F1C"/>
    <w:multiLevelType w:val="hybridMultilevel"/>
    <w:tmpl w:val="CB341F94"/>
    <w:lvl w:ilvl="0" w:tplc="90CA2F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E3F7FE8"/>
    <w:multiLevelType w:val="hybridMultilevel"/>
    <w:tmpl w:val="173A5378"/>
    <w:lvl w:ilvl="0" w:tplc="67386AA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nsid w:val="7F1B7021"/>
    <w:multiLevelType w:val="hybridMultilevel"/>
    <w:tmpl w:val="02444868"/>
    <w:lvl w:ilvl="0" w:tplc="C46C17DE">
      <w:start w:val="4"/>
      <w:numFmt w:val="bullet"/>
      <w:lvlText w:val="-"/>
      <w:lvlJc w:val="left"/>
      <w:pPr>
        <w:ind w:left="720" w:hanging="360"/>
      </w:pPr>
      <w:rPr>
        <w:rFonts w:ascii="Bookman Old Style" w:eastAsia="Calibri" w:hAnsi="Bookman Old Style"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35"/>
  </w:num>
  <w:num w:numId="3">
    <w:abstractNumId w:val="20"/>
  </w:num>
  <w:num w:numId="4">
    <w:abstractNumId w:val="19"/>
  </w:num>
  <w:num w:numId="5">
    <w:abstractNumId w:val="30"/>
  </w:num>
  <w:num w:numId="6">
    <w:abstractNumId w:val="12"/>
  </w:num>
  <w:num w:numId="7">
    <w:abstractNumId w:val="42"/>
  </w:num>
  <w:num w:numId="8">
    <w:abstractNumId w:val="25"/>
  </w:num>
  <w:num w:numId="9">
    <w:abstractNumId w:val="8"/>
  </w:num>
  <w:num w:numId="10">
    <w:abstractNumId w:val="29"/>
  </w:num>
  <w:num w:numId="11">
    <w:abstractNumId w:val="2"/>
  </w:num>
  <w:num w:numId="12">
    <w:abstractNumId w:val="10"/>
  </w:num>
  <w:num w:numId="13">
    <w:abstractNumId w:val="44"/>
  </w:num>
  <w:num w:numId="14">
    <w:abstractNumId w:val="39"/>
  </w:num>
  <w:num w:numId="15">
    <w:abstractNumId w:val="4"/>
  </w:num>
  <w:num w:numId="16">
    <w:abstractNumId w:val="28"/>
  </w:num>
  <w:num w:numId="17">
    <w:abstractNumId w:val="11"/>
  </w:num>
  <w:num w:numId="18">
    <w:abstractNumId w:val="0"/>
  </w:num>
  <w:num w:numId="19">
    <w:abstractNumId w:val="13"/>
  </w:num>
  <w:num w:numId="20">
    <w:abstractNumId w:val="40"/>
  </w:num>
  <w:num w:numId="21">
    <w:abstractNumId w:val="38"/>
  </w:num>
  <w:num w:numId="22">
    <w:abstractNumId w:val="43"/>
  </w:num>
  <w:num w:numId="23">
    <w:abstractNumId w:val="15"/>
  </w:num>
  <w:num w:numId="24">
    <w:abstractNumId w:val="7"/>
  </w:num>
  <w:num w:numId="25">
    <w:abstractNumId w:val="34"/>
  </w:num>
  <w:num w:numId="26">
    <w:abstractNumId w:val="5"/>
  </w:num>
  <w:num w:numId="27">
    <w:abstractNumId w:val="27"/>
  </w:num>
  <w:num w:numId="28">
    <w:abstractNumId w:val="16"/>
  </w:num>
  <w:num w:numId="29">
    <w:abstractNumId w:val="37"/>
  </w:num>
  <w:num w:numId="30">
    <w:abstractNumId w:val="6"/>
  </w:num>
  <w:num w:numId="31">
    <w:abstractNumId w:val="24"/>
  </w:num>
  <w:num w:numId="32">
    <w:abstractNumId w:val="32"/>
  </w:num>
  <w:num w:numId="33">
    <w:abstractNumId w:val="22"/>
  </w:num>
  <w:num w:numId="34">
    <w:abstractNumId w:val="41"/>
  </w:num>
  <w:num w:numId="35">
    <w:abstractNumId w:val="31"/>
  </w:num>
  <w:num w:numId="36">
    <w:abstractNumId w:val="36"/>
  </w:num>
  <w:num w:numId="37">
    <w:abstractNumId w:val="21"/>
  </w:num>
  <w:num w:numId="38">
    <w:abstractNumId w:val="1"/>
  </w:num>
  <w:num w:numId="39">
    <w:abstractNumId w:val="14"/>
  </w:num>
  <w:num w:numId="40">
    <w:abstractNumId w:val="33"/>
  </w:num>
  <w:num w:numId="41">
    <w:abstractNumId w:val="17"/>
  </w:num>
  <w:num w:numId="42">
    <w:abstractNumId w:val="46"/>
  </w:num>
  <w:num w:numId="43">
    <w:abstractNumId w:val="18"/>
  </w:num>
  <w:num w:numId="44">
    <w:abstractNumId w:val="3"/>
  </w:num>
  <w:num w:numId="45">
    <w:abstractNumId w:val="45"/>
  </w:num>
  <w:num w:numId="46">
    <w:abstractNumId w:val="23"/>
  </w:num>
  <w:num w:numId="47">
    <w:abstractNumId w:val="9"/>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proofState w:spelling="clean" w:grammar="clean"/>
  <w:defaultTabStop w:val="720"/>
  <w:drawingGridHorizontalSpacing w:val="120"/>
  <w:displayHorizontalDrawingGridEvery w:val="2"/>
  <w:characterSpacingControl w:val="doNotCompress"/>
  <w:hdrShapeDefaults>
    <o:shapedefaults v:ext="edit" spidmax="63490"/>
  </w:hdrShapeDefaults>
  <w:footnotePr>
    <w:footnote w:id="-1"/>
    <w:footnote w:id="0"/>
  </w:footnotePr>
  <w:endnotePr>
    <w:endnote w:id="-1"/>
    <w:endnote w:id="0"/>
  </w:endnotePr>
  <w:compat/>
  <w:rsids>
    <w:rsidRoot w:val="00DC4D65"/>
    <w:rsid w:val="00013DFC"/>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A0980"/>
    <w:rsid w:val="000A4588"/>
    <w:rsid w:val="000A6D8B"/>
    <w:rsid w:val="000B21B7"/>
    <w:rsid w:val="000B5536"/>
    <w:rsid w:val="000C0A59"/>
    <w:rsid w:val="000C4CF8"/>
    <w:rsid w:val="000C56CA"/>
    <w:rsid w:val="000C64D4"/>
    <w:rsid w:val="000D1779"/>
    <w:rsid w:val="000D234E"/>
    <w:rsid w:val="000E2DAB"/>
    <w:rsid w:val="000E3FFA"/>
    <w:rsid w:val="000E47A4"/>
    <w:rsid w:val="000E6824"/>
    <w:rsid w:val="000F0F56"/>
    <w:rsid w:val="000F2B3E"/>
    <w:rsid w:val="000F5428"/>
    <w:rsid w:val="00103E7F"/>
    <w:rsid w:val="0011042B"/>
    <w:rsid w:val="00111902"/>
    <w:rsid w:val="0011530B"/>
    <w:rsid w:val="00120B8B"/>
    <w:rsid w:val="00136488"/>
    <w:rsid w:val="00136BE6"/>
    <w:rsid w:val="00136DB2"/>
    <w:rsid w:val="001374BB"/>
    <w:rsid w:val="00140F42"/>
    <w:rsid w:val="00144DF5"/>
    <w:rsid w:val="00152680"/>
    <w:rsid w:val="001637CC"/>
    <w:rsid w:val="00165525"/>
    <w:rsid w:val="00180A33"/>
    <w:rsid w:val="00182136"/>
    <w:rsid w:val="00184A73"/>
    <w:rsid w:val="00184EF2"/>
    <w:rsid w:val="001850B0"/>
    <w:rsid w:val="001947F1"/>
    <w:rsid w:val="001C015E"/>
    <w:rsid w:val="001C1D57"/>
    <w:rsid w:val="001D71BD"/>
    <w:rsid w:val="001E3FB1"/>
    <w:rsid w:val="001F75EB"/>
    <w:rsid w:val="00204B2F"/>
    <w:rsid w:val="0021035D"/>
    <w:rsid w:val="00245496"/>
    <w:rsid w:val="002512D0"/>
    <w:rsid w:val="00255F12"/>
    <w:rsid w:val="0028039C"/>
    <w:rsid w:val="00293A1F"/>
    <w:rsid w:val="002A3013"/>
    <w:rsid w:val="002A6BAF"/>
    <w:rsid w:val="002B6DFF"/>
    <w:rsid w:val="002E2999"/>
    <w:rsid w:val="002E751D"/>
    <w:rsid w:val="002F6242"/>
    <w:rsid w:val="00307DBF"/>
    <w:rsid w:val="003209B9"/>
    <w:rsid w:val="0032298F"/>
    <w:rsid w:val="00330C0F"/>
    <w:rsid w:val="003576BB"/>
    <w:rsid w:val="003624B3"/>
    <w:rsid w:val="0036353E"/>
    <w:rsid w:val="00363B9D"/>
    <w:rsid w:val="00366E2A"/>
    <w:rsid w:val="00370684"/>
    <w:rsid w:val="00371201"/>
    <w:rsid w:val="003720FF"/>
    <w:rsid w:val="00372572"/>
    <w:rsid w:val="0037341D"/>
    <w:rsid w:val="003750F2"/>
    <w:rsid w:val="00386BEB"/>
    <w:rsid w:val="00391C49"/>
    <w:rsid w:val="003A5BD9"/>
    <w:rsid w:val="003A607A"/>
    <w:rsid w:val="003B1174"/>
    <w:rsid w:val="003B1B92"/>
    <w:rsid w:val="003B62B9"/>
    <w:rsid w:val="003C0C17"/>
    <w:rsid w:val="003F0F1C"/>
    <w:rsid w:val="003F6F4C"/>
    <w:rsid w:val="004065DE"/>
    <w:rsid w:val="00427E26"/>
    <w:rsid w:val="00437E40"/>
    <w:rsid w:val="00447B22"/>
    <w:rsid w:val="0045733C"/>
    <w:rsid w:val="00461068"/>
    <w:rsid w:val="00462066"/>
    <w:rsid w:val="00477601"/>
    <w:rsid w:val="004A2398"/>
    <w:rsid w:val="004A3B67"/>
    <w:rsid w:val="004A4239"/>
    <w:rsid w:val="004B42CC"/>
    <w:rsid w:val="004C53DB"/>
    <w:rsid w:val="004E0CD5"/>
    <w:rsid w:val="004F141B"/>
    <w:rsid w:val="004F2EF1"/>
    <w:rsid w:val="004F621A"/>
    <w:rsid w:val="00501717"/>
    <w:rsid w:val="00502769"/>
    <w:rsid w:val="0050542C"/>
    <w:rsid w:val="00505518"/>
    <w:rsid w:val="005108CF"/>
    <w:rsid w:val="00520016"/>
    <w:rsid w:val="00520FBD"/>
    <w:rsid w:val="00527396"/>
    <w:rsid w:val="0053180C"/>
    <w:rsid w:val="0053420E"/>
    <w:rsid w:val="0054796E"/>
    <w:rsid w:val="005534CE"/>
    <w:rsid w:val="00553797"/>
    <w:rsid w:val="005610B1"/>
    <w:rsid w:val="0057387B"/>
    <w:rsid w:val="00582742"/>
    <w:rsid w:val="005A18CC"/>
    <w:rsid w:val="005B7161"/>
    <w:rsid w:val="005C5500"/>
    <w:rsid w:val="005C6D9E"/>
    <w:rsid w:val="005D3636"/>
    <w:rsid w:val="005D6DC3"/>
    <w:rsid w:val="005E7698"/>
    <w:rsid w:val="005F284B"/>
    <w:rsid w:val="006159FE"/>
    <w:rsid w:val="0061745F"/>
    <w:rsid w:val="00621B95"/>
    <w:rsid w:val="006307A5"/>
    <w:rsid w:val="006317B8"/>
    <w:rsid w:val="00640A30"/>
    <w:rsid w:val="00641131"/>
    <w:rsid w:val="006412C3"/>
    <w:rsid w:val="00652904"/>
    <w:rsid w:val="00667AD6"/>
    <w:rsid w:val="00677F53"/>
    <w:rsid w:val="00682C2B"/>
    <w:rsid w:val="006B039D"/>
    <w:rsid w:val="006B6BCD"/>
    <w:rsid w:val="006C1E10"/>
    <w:rsid w:val="006D3ABD"/>
    <w:rsid w:val="006E0CE9"/>
    <w:rsid w:val="006F0775"/>
    <w:rsid w:val="006F08C7"/>
    <w:rsid w:val="006F6605"/>
    <w:rsid w:val="00706EFC"/>
    <w:rsid w:val="00722BA5"/>
    <w:rsid w:val="00723FB7"/>
    <w:rsid w:val="007531D2"/>
    <w:rsid w:val="00765318"/>
    <w:rsid w:val="0077470C"/>
    <w:rsid w:val="00783F65"/>
    <w:rsid w:val="007A026C"/>
    <w:rsid w:val="007A2D42"/>
    <w:rsid w:val="007B5369"/>
    <w:rsid w:val="007C30EB"/>
    <w:rsid w:val="0080392A"/>
    <w:rsid w:val="00817FFD"/>
    <w:rsid w:val="0083241C"/>
    <w:rsid w:val="00850498"/>
    <w:rsid w:val="008759E6"/>
    <w:rsid w:val="008767CD"/>
    <w:rsid w:val="00877D08"/>
    <w:rsid w:val="0088211C"/>
    <w:rsid w:val="00890C15"/>
    <w:rsid w:val="00894822"/>
    <w:rsid w:val="008B6196"/>
    <w:rsid w:val="008C0031"/>
    <w:rsid w:val="008C0C15"/>
    <w:rsid w:val="008C0E12"/>
    <w:rsid w:val="008C51EF"/>
    <w:rsid w:val="008C7E85"/>
    <w:rsid w:val="008D22E4"/>
    <w:rsid w:val="008E4ABF"/>
    <w:rsid w:val="008E7807"/>
    <w:rsid w:val="009020E7"/>
    <w:rsid w:val="00913B56"/>
    <w:rsid w:val="00915275"/>
    <w:rsid w:val="00921022"/>
    <w:rsid w:val="009219EB"/>
    <w:rsid w:val="00935841"/>
    <w:rsid w:val="00942876"/>
    <w:rsid w:val="00947AFA"/>
    <w:rsid w:val="0095420E"/>
    <w:rsid w:val="00966F85"/>
    <w:rsid w:val="00972751"/>
    <w:rsid w:val="009B7B01"/>
    <w:rsid w:val="009C76DA"/>
    <w:rsid w:val="009D3FD5"/>
    <w:rsid w:val="009D5235"/>
    <w:rsid w:val="009E6E10"/>
    <w:rsid w:val="009F6475"/>
    <w:rsid w:val="00A065B8"/>
    <w:rsid w:val="00A077F5"/>
    <w:rsid w:val="00A15551"/>
    <w:rsid w:val="00A500F7"/>
    <w:rsid w:val="00A57474"/>
    <w:rsid w:val="00A7168D"/>
    <w:rsid w:val="00A73A9B"/>
    <w:rsid w:val="00A81CAF"/>
    <w:rsid w:val="00A91AFC"/>
    <w:rsid w:val="00AB0E71"/>
    <w:rsid w:val="00AB4031"/>
    <w:rsid w:val="00AB7485"/>
    <w:rsid w:val="00AC182B"/>
    <w:rsid w:val="00AC3DCF"/>
    <w:rsid w:val="00AC42A4"/>
    <w:rsid w:val="00AC5D0F"/>
    <w:rsid w:val="00AD3E92"/>
    <w:rsid w:val="00AE740F"/>
    <w:rsid w:val="00AF3AD6"/>
    <w:rsid w:val="00B14C7D"/>
    <w:rsid w:val="00B1640F"/>
    <w:rsid w:val="00B45211"/>
    <w:rsid w:val="00B6078E"/>
    <w:rsid w:val="00B62638"/>
    <w:rsid w:val="00B8269D"/>
    <w:rsid w:val="00B831F0"/>
    <w:rsid w:val="00B933D5"/>
    <w:rsid w:val="00BF6BC9"/>
    <w:rsid w:val="00C1147E"/>
    <w:rsid w:val="00C13644"/>
    <w:rsid w:val="00C15673"/>
    <w:rsid w:val="00C2265D"/>
    <w:rsid w:val="00C279FE"/>
    <w:rsid w:val="00C376B3"/>
    <w:rsid w:val="00C40689"/>
    <w:rsid w:val="00C4626D"/>
    <w:rsid w:val="00C54823"/>
    <w:rsid w:val="00C605AF"/>
    <w:rsid w:val="00C70C31"/>
    <w:rsid w:val="00C74F38"/>
    <w:rsid w:val="00C8318F"/>
    <w:rsid w:val="00C847A0"/>
    <w:rsid w:val="00C8671C"/>
    <w:rsid w:val="00C9346A"/>
    <w:rsid w:val="00C9787C"/>
    <w:rsid w:val="00CA31F3"/>
    <w:rsid w:val="00CB3A7B"/>
    <w:rsid w:val="00CC1EBE"/>
    <w:rsid w:val="00CD1E88"/>
    <w:rsid w:val="00CD1F35"/>
    <w:rsid w:val="00CE4ACD"/>
    <w:rsid w:val="00CF55AE"/>
    <w:rsid w:val="00D07760"/>
    <w:rsid w:val="00D10FB7"/>
    <w:rsid w:val="00D1572B"/>
    <w:rsid w:val="00D15A8C"/>
    <w:rsid w:val="00D21F46"/>
    <w:rsid w:val="00D3498E"/>
    <w:rsid w:val="00D363FE"/>
    <w:rsid w:val="00D64C94"/>
    <w:rsid w:val="00D71EE4"/>
    <w:rsid w:val="00D74D75"/>
    <w:rsid w:val="00D77D8A"/>
    <w:rsid w:val="00D802C7"/>
    <w:rsid w:val="00D92513"/>
    <w:rsid w:val="00D94123"/>
    <w:rsid w:val="00DA55E9"/>
    <w:rsid w:val="00DB5957"/>
    <w:rsid w:val="00DC4D65"/>
    <w:rsid w:val="00DD2432"/>
    <w:rsid w:val="00DE59B4"/>
    <w:rsid w:val="00DF6772"/>
    <w:rsid w:val="00DF7BEA"/>
    <w:rsid w:val="00E01A81"/>
    <w:rsid w:val="00E06A93"/>
    <w:rsid w:val="00E106EA"/>
    <w:rsid w:val="00E12EAC"/>
    <w:rsid w:val="00E206D2"/>
    <w:rsid w:val="00E428D4"/>
    <w:rsid w:val="00E5239B"/>
    <w:rsid w:val="00E6121E"/>
    <w:rsid w:val="00E640AB"/>
    <w:rsid w:val="00E64C46"/>
    <w:rsid w:val="00E72DC1"/>
    <w:rsid w:val="00E77EC0"/>
    <w:rsid w:val="00EA01EE"/>
    <w:rsid w:val="00EA0261"/>
    <w:rsid w:val="00EA299C"/>
    <w:rsid w:val="00EB1A50"/>
    <w:rsid w:val="00EB2CC6"/>
    <w:rsid w:val="00EB7422"/>
    <w:rsid w:val="00ED46F7"/>
    <w:rsid w:val="00ED767A"/>
    <w:rsid w:val="00EE24F8"/>
    <w:rsid w:val="00EE2BC6"/>
    <w:rsid w:val="00EE716E"/>
    <w:rsid w:val="00F03982"/>
    <w:rsid w:val="00F1321B"/>
    <w:rsid w:val="00F249FA"/>
    <w:rsid w:val="00F57F03"/>
    <w:rsid w:val="00F92E4A"/>
    <w:rsid w:val="00FB2FAF"/>
    <w:rsid w:val="00FC1ECD"/>
    <w:rsid w:val="00FD121D"/>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34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9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estoringearth.co.uk/education/science/geography/ecology/succession/success2.gif" TargetMode="Externa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yperlink" Target="http://www.restoringearth.co.uk/education/science/geography/ecology/succession/success1.gif"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upload.wikimedia.org/wikipedia/commons/f/f3/Boreal_pine_forest_after_fire_2.jpg" TargetMode="External"/><Relationship Id="rId14" Type="http://schemas.openxmlformats.org/officeDocument/2006/relationships/image" Target="media/image4.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4242C1-1D52-4FA8-B001-6A83FECABA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14</Pages>
  <Words>2730</Words>
  <Characters>15563</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18257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3</cp:revision>
  <cp:lastPrinted>2010-12-17T18:12:00Z</cp:lastPrinted>
  <dcterms:created xsi:type="dcterms:W3CDTF">2011-01-02T18:14:00Z</dcterms:created>
  <dcterms:modified xsi:type="dcterms:W3CDTF">2011-01-02T19:33:00Z</dcterms:modified>
</cp:coreProperties>
</file>